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8A" w:rsidRPr="00D001AA" w:rsidRDefault="00D001AA" w:rsidP="0013308A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D001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3CAB71" wp14:editId="4E89F7C6">
            <wp:simplePos x="0" y="0"/>
            <wp:positionH relativeFrom="column">
              <wp:posOffset>3104515</wp:posOffset>
            </wp:positionH>
            <wp:positionV relativeFrom="paragraph">
              <wp:posOffset>127000</wp:posOffset>
            </wp:positionV>
            <wp:extent cx="3374390" cy="143510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8A" w:rsidRPr="00D001A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Муниципальное бюджетное </w:t>
      </w:r>
    </w:p>
    <w:p w:rsidR="0013308A" w:rsidRPr="00D001AA" w:rsidRDefault="00D001AA" w:rsidP="00133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D001A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</w:t>
      </w:r>
      <w:r w:rsidR="0013308A" w:rsidRPr="00D001A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чреждение</w:t>
      </w:r>
    </w:p>
    <w:p w:rsidR="0013308A" w:rsidRPr="00D001AA" w:rsidRDefault="0013308A" w:rsidP="00133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D001A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Средняя общеобразовательная </w:t>
      </w:r>
      <w:proofErr w:type="gramStart"/>
      <w:r w:rsidRPr="00D001A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школа</w:t>
      </w:r>
      <w:proofErr w:type="gramEnd"/>
      <w:r w:rsidRPr="00D001A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ЗАТО Звёздный Пермского края</w:t>
      </w:r>
    </w:p>
    <w:p w:rsidR="002457C3" w:rsidRPr="00D001AA" w:rsidRDefault="002457C3">
      <w:pPr>
        <w:rPr>
          <w:rFonts w:ascii="Times New Roman" w:hAnsi="Times New Roman" w:cs="Times New Roman"/>
        </w:rPr>
      </w:pPr>
    </w:p>
    <w:p w:rsidR="0013308A" w:rsidRPr="00D001AA" w:rsidRDefault="0013308A" w:rsidP="0013308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001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Памятка для родителей и педагогов "Убийственная мода" (СНЮС)</w:t>
      </w:r>
    </w:p>
    <w:p w:rsidR="0013308A" w:rsidRPr="00D001AA" w:rsidRDefault="00D001AA" w:rsidP="0013308A">
      <w:pPr>
        <w:rPr>
          <w:rFonts w:ascii="Times New Roman" w:hAnsi="Times New Roman" w:cs="Times New Roman"/>
        </w:rPr>
      </w:pPr>
      <w:r w:rsidRPr="00D001A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AD74A0" wp14:editId="60602299">
            <wp:simplePos x="0" y="0"/>
            <wp:positionH relativeFrom="column">
              <wp:posOffset>-104140</wp:posOffset>
            </wp:positionH>
            <wp:positionV relativeFrom="paragraph">
              <wp:posOffset>11430</wp:posOffset>
            </wp:positionV>
            <wp:extent cx="3209925" cy="2397760"/>
            <wp:effectExtent l="0" t="0" r="952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08A" w:rsidRPr="00D001AA" w:rsidRDefault="0013308A" w:rsidP="0013308A">
      <w:pPr>
        <w:rPr>
          <w:rFonts w:ascii="Times New Roman" w:hAnsi="Times New Roman" w:cs="Times New Roman"/>
        </w:rPr>
      </w:pPr>
    </w:p>
    <w:p w:rsidR="0013308A" w:rsidRPr="00D001AA" w:rsidRDefault="0013308A" w:rsidP="0013308A">
      <w:pPr>
        <w:rPr>
          <w:rFonts w:ascii="Times New Roman" w:hAnsi="Times New Roman" w:cs="Times New Roman"/>
        </w:rPr>
      </w:pPr>
    </w:p>
    <w:p w:rsidR="00D001AA" w:rsidRPr="00D001AA" w:rsidRDefault="0013308A" w:rsidP="0013308A">
      <w:pPr>
        <w:rPr>
          <w:rFonts w:ascii="Times New Roman" w:hAnsi="Times New Roman" w:cs="Times New Roman"/>
        </w:rPr>
      </w:pPr>
      <w:r w:rsidRPr="00D001AA">
        <w:rPr>
          <w:rFonts w:ascii="Times New Roman" w:hAnsi="Times New Roman" w:cs="Times New Roman"/>
        </w:rPr>
        <w:t xml:space="preserve">                   </w:t>
      </w:r>
    </w:p>
    <w:p w:rsidR="00D001AA" w:rsidRPr="00D001AA" w:rsidRDefault="00D001AA" w:rsidP="0013308A">
      <w:pPr>
        <w:rPr>
          <w:rFonts w:ascii="Times New Roman" w:hAnsi="Times New Roman" w:cs="Times New Roman"/>
        </w:rPr>
      </w:pPr>
    </w:p>
    <w:p w:rsidR="00D001AA" w:rsidRPr="00D001AA" w:rsidRDefault="00D001AA" w:rsidP="0013308A">
      <w:pPr>
        <w:rPr>
          <w:rFonts w:ascii="Times New Roman" w:hAnsi="Times New Roman" w:cs="Times New Roman"/>
        </w:rPr>
      </w:pPr>
    </w:p>
    <w:p w:rsidR="0013308A" w:rsidRPr="00D001AA" w:rsidRDefault="00D001AA" w:rsidP="0013308A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001AA">
        <w:rPr>
          <w:rFonts w:ascii="Times New Roman" w:hAnsi="Times New Roman" w:cs="Times New Roman"/>
        </w:rPr>
        <w:t xml:space="preserve">                          </w:t>
      </w:r>
      <w:r w:rsidR="0013308A" w:rsidRPr="00D001AA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2020 год</w:t>
      </w:r>
    </w:p>
    <w:p w:rsidR="00D001AA" w:rsidRP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jc w:val="center"/>
        <w:rPr>
          <w:rFonts w:ascii="Times New Roman" w:hAnsi="Times New Roman" w:cs="Times New Roman"/>
        </w:rPr>
      </w:pPr>
    </w:p>
    <w:p w:rsidR="00D001AA" w:rsidRP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jc w:val="center"/>
        <w:rPr>
          <w:rFonts w:ascii="Times New Roman" w:hAnsi="Times New Roman" w:cs="Times New Roman"/>
        </w:rPr>
      </w:pPr>
      <w:r w:rsidRPr="00D001AA">
        <w:rPr>
          <w:rFonts w:ascii="Times New Roman" w:hAnsi="Times New Roman" w:cs="Times New Roman"/>
        </w:rPr>
        <w:drawing>
          <wp:inline distT="0" distB="0" distL="0" distR="0" wp14:anchorId="631C26D0" wp14:editId="4A09F498">
            <wp:extent cx="2222500" cy="1477645"/>
            <wp:effectExtent l="0" t="0" r="6350" b="8255"/>
            <wp:docPr id="9" name="Рисунок 9" descr="hello_html_m431c1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31c1e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AA" w:rsidRDefault="00D001AA" w:rsidP="00D001AA">
      <w:pPr>
        <w:rPr>
          <w:rFonts w:ascii="Times New Roman" w:hAnsi="Times New Roman" w:cs="Times New Roman"/>
        </w:rPr>
      </w:pPr>
    </w:p>
    <w:p w:rsidR="00D001AA" w:rsidRDefault="00D001AA" w:rsidP="00D001AA">
      <w:pPr>
        <w:rPr>
          <w:rFonts w:ascii="Times New Roman" w:hAnsi="Times New Roman" w:cs="Times New Roman"/>
        </w:rPr>
      </w:pPr>
    </w:p>
    <w:p w:rsid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jc w:val="center"/>
        <w:rPr>
          <w:rFonts w:ascii="Times New Roman" w:hAnsi="Times New Roman" w:cs="Times New Roman"/>
        </w:rPr>
      </w:pPr>
      <w:r>
        <w:rPr>
          <w:rFonts w:ascii="Arial Black" w:eastAsia="Times New Roman" w:hAnsi="Arial Black" w:cs="Times New Roman"/>
          <w:color w:val="1F497D" w:themeColor="text2"/>
          <w:sz w:val="23"/>
          <w:szCs w:val="23"/>
          <w:lang w:eastAsia="ru-RU"/>
        </w:rPr>
        <w:t>Подготовила</w:t>
      </w:r>
      <w:r w:rsidRPr="00345A12">
        <w:rPr>
          <w:rFonts w:ascii="Arial Black" w:eastAsia="Times New Roman" w:hAnsi="Arial Black" w:cs="Times New Roman"/>
          <w:color w:val="1F497D" w:themeColor="text2"/>
          <w:sz w:val="23"/>
          <w:szCs w:val="23"/>
          <w:lang w:eastAsia="ru-RU"/>
        </w:rPr>
        <w:t xml:space="preserve"> социальный педагог Муралёва О. В.</w:t>
      </w:r>
    </w:p>
    <w:p w:rsidR="00D001AA" w:rsidRPr="00D001AA" w:rsidRDefault="00D001AA" w:rsidP="00D001AA">
      <w:pPr>
        <w:rPr>
          <w:rFonts w:ascii="Times New Roman" w:hAnsi="Times New Roman" w:cs="Times New Roman"/>
        </w:rPr>
      </w:pP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мы всё чаще сталкиваемся с тем, что подростки подсаживаются </w:t>
      </w:r>
      <w:proofErr w:type="gramStart"/>
      <w:r w:rsidRPr="00D001A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. При этом многие родители даже не знают, что это такое. А вот дети в курсе…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В России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1AA">
        <w:rPr>
          <w:rFonts w:ascii="Times New Roman" w:hAnsi="Times New Roman" w:cs="Times New Roman"/>
          <w:sz w:val="24"/>
          <w:szCs w:val="24"/>
        </w:rPr>
        <w:t>запрещён</w:t>
      </w:r>
      <w:proofErr w:type="gramEnd"/>
      <w:r w:rsidRPr="00D001AA">
        <w:rPr>
          <w:rFonts w:ascii="Times New Roman" w:hAnsi="Times New Roman" w:cs="Times New Roman"/>
          <w:sz w:val="24"/>
          <w:szCs w:val="24"/>
        </w:rPr>
        <w:t xml:space="preserve"> с 2015 года, но продаётся в табачных отделах под видом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жевательного табака (который не запрещён). На банках часто пишут: «не содержит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табака», но есть и другая надпись «высокое содержание чистого никотина».</w:t>
      </w:r>
    </w:p>
    <w:p w:rsidR="00D001AA" w:rsidRPr="00D001AA" w:rsidRDefault="00D001AA" w:rsidP="00D00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5F240E" wp14:editId="49F6FDC9">
            <wp:extent cx="2243455" cy="1414145"/>
            <wp:effectExtent l="0" t="0" r="4445" b="0"/>
            <wp:docPr id="6" name="Рисунок 6" descr="hello_html_me30a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e30ac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– бездымный табачный продукт, выпускаемый в разных формах и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применяемый как жевательный или сосательный табак. Е</w:t>
      </w:r>
      <w:r>
        <w:rPr>
          <w:rFonts w:ascii="Times New Roman" w:hAnsi="Times New Roman" w:cs="Times New Roman"/>
          <w:sz w:val="24"/>
          <w:szCs w:val="24"/>
        </w:rPr>
        <w:t xml:space="preserve">го в виде порционных пакетиков </w:t>
      </w:r>
      <w:r w:rsidRPr="00D001AA">
        <w:rPr>
          <w:rFonts w:ascii="Times New Roman" w:hAnsi="Times New Roman" w:cs="Times New Roman"/>
          <w:sz w:val="24"/>
          <w:szCs w:val="24"/>
        </w:rPr>
        <w:t>или рассыпного табака помещают между десной и губой н</w:t>
      </w:r>
      <w:r>
        <w:rPr>
          <w:rFonts w:ascii="Times New Roman" w:hAnsi="Times New Roman" w:cs="Times New Roman"/>
          <w:sz w:val="24"/>
          <w:szCs w:val="24"/>
        </w:rPr>
        <w:t xml:space="preserve">а 5 – 30 минут для того, чтобы </w:t>
      </w:r>
      <w:r w:rsidRPr="00D001AA">
        <w:rPr>
          <w:rFonts w:ascii="Times New Roman" w:hAnsi="Times New Roman" w:cs="Times New Roman"/>
          <w:sz w:val="24"/>
          <w:szCs w:val="24"/>
        </w:rPr>
        <w:t>никотин всасывался в кровь и поступал в орг</w:t>
      </w:r>
      <w:r w:rsidRPr="00D001AA">
        <w:rPr>
          <w:rFonts w:ascii="Times New Roman" w:hAnsi="Times New Roman" w:cs="Times New Roman"/>
          <w:sz w:val="24"/>
          <w:szCs w:val="24"/>
        </w:rPr>
        <w:t>анизм, минуя гортань и лёгкие.</w:t>
      </w:r>
    </w:p>
    <w:p w:rsidR="0013308A" w:rsidRPr="00D001AA" w:rsidRDefault="00D001AA" w:rsidP="00D001AA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Производители рекламирую его как безопасный и безвредный аналог курения. Но это ложь. Одна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3308A" w:rsidRPr="00D001AA">
        <w:rPr>
          <w:rFonts w:ascii="Times New Roman" w:hAnsi="Times New Roman" w:cs="Times New Roman"/>
          <w:sz w:val="24"/>
          <w:szCs w:val="24"/>
        </w:rPr>
        <w:t xml:space="preserve">порция </w:t>
      </w:r>
      <w:proofErr w:type="spellStart"/>
      <w:r w:rsidR="0013308A" w:rsidRPr="00D001A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="0013308A" w:rsidRPr="00D001A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13308A" w:rsidRPr="00D001AA">
        <w:rPr>
          <w:rFonts w:ascii="Times New Roman" w:hAnsi="Times New Roman" w:cs="Times New Roman"/>
          <w:sz w:val="24"/>
          <w:szCs w:val="24"/>
        </w:rPr>
        <w:t>содержать никотина в 50 раз больше, чем в сигарете.</w:t>
      </w:r>
    </w:p>
    <w:p w:rsidR="00D001AA" w:rsidRPr="00D001AA" w:rsidRDefault="00D001AA" w:rsidP="00D001AA">
      <w:pPr>
        <w:jc w:val="center"/>
        <w:rPr>
          <w:rFonts w:ascii="Times New Roman" w:hAnsi="Times New Roman" w:cs="Times New Roman"/>
          <w:b/>
        </w:rPr>
      </w:pPr>
      <w:r w:rsidRPr="00D001AA">
        <w:rPr>
          <w:rFonts w:ascii="Times New Roman" w:hAnsi="Times New Roman" w:cs="Times New Roman"/>
          <w:b/>
        </w:rPr>
        <w:lastRenderedPageBreak/>
        <w:t>СНЮС ОПАСЕН!!!</w:t>
      </w:r>
    </w:p>
    <w:p w:rsidR="00D001AA" w:rsidRPr="00D001AA" w:rsidRDefault="00D001AA" w:rsidP="00D001AA">
      <w:pPr>
        <w:jc w:val="center"/>
        <w:rPr>
          <w:rFonts w:ascii="Times New Roman" w:hAnsi="Times New Roman" w:cs="Times New Roman"/>
        </w:rPr>
      </w:pPr>
      <w:r w:rsidRPr="00D001AA">
        <w:rPr>
          <w:rFonts w:ascii="Times New Roman" w:hAnsi="Times New Roman" w:cs="Times New Roman"/>
        </w:rPr>
        <w:drawing>
          <wp:inline distT="0" distB="0" distL="0" distR="0" wp14:anchorId="25522076" wp14:editId="5AB40CD5">
            <wp:extent cx="1860550" cy="1233170"/>
            <wp:effectExtent l="0" t="0" r="6350" b="5080"/>
            <wp:docPr id="5" name="Рисунок 5" descr="hello_html_m30dd1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0dd11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A" w:rsidRPr="00D001AA" w:rsidRDefault="0013308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Чаще всего можно встретить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в небольших пакетиках, которые продаются в пластиковых контейнерах («шайбах»). Также может быть в виде леденцов, мармелада или даже зубочисток.</w:t>
      </w:r>
    </w:p>
    <w:p w:rsidR="0013308A" w:rsidRPr="00D001AA" w:rsidRDefault="0013308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5D2989" wp14:editId="390F44A9">
            <wp:extent cx="1913890" cy="1233170"/>
            <wp:effectExtent l="0" t="0" r="0" b="5080"/>
            <wp:docPr id="3" name="Рисунок 3" descr="hello_html_m6f3dc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f3dcc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A" w:rsidRPr="00D001AA" w:rsidRDefault="0013308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C9E3B5" wp14:editId="71316833">
            <wp:extent cx="2115820" cy="1243965"/>
            <wp:effectExtent l="0" t="0" r="0" b="0"/>
            <wp:docPr id="4" name="Рисунок 4" descr="hello_html_m910e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910e95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В одном пакетике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содержится около 60 мг никотина. Для сравнения: в 1 сигарете – 1 мг. То есть, пакетик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равен трём пачкам сигарет по количеству в нём никотина! Для человека средняя летальная доза никотина – 0,5-1 мг/кг веса. Основными потребителями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являются школьники, </w:t>
      </w:r>
      <w:r w:rsidRPr="00D001AA">
        <w:rPr>
          <w:rFonts w:ascii="Times New Roman" w:hAnsi="Times New Roman" w:cs="Times New Roman"/>
          <w:sz w:val="24"/>
          <w:szCs w:val="24"/>
        </w:rPr>
        <w:lastRenderedPageBreak/>
        <w:t>средний вес которых составляет 40-60 кг. Таким образом, смертельная доза никотина для них – 40-60 мг, которая и находится в 1 пакетике этого наркотика.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AA">
        <w:rPr>
          <w:rFonts w:ascii="Times New Roman" w:hAnsi="Times New Roman" w:cs="Times New Roman"/>
          <w:b/>
          <w:sz w:val="24"/>
          <w:szCs w:val="24"/>
        </w:rPr>
        <w:t>УПОТРЕБЛЕНИЕ СНЮСА МОЖЕТ ПРИВЕСТИ К СЛЕДУЮЩИМ НЕГАТИВНЫМ ПОСЛЕДСТВИЯМ: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развитие онкологических заболеваний гортани, пищевода, ротовой полости и желудка;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- болезни </w:t>
      </w:r>
      <w:proofErr w:type="gramStart"/>
      <w:r w:rsidRPr="00D001A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D001AA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влияние на гормональный фон;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ухудшение концентрации внимания и памяти;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повышенная раздражительность и агрессивность;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ослабление иммунитета и повышенная восприимчивость к инфекционным заболеваниям;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потеря чувствительности и вкусовых рецепторов;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нарушение аппетита;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атрофия мышц.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AA">
        <w:rPr>
          <w:rFonts w:ascii="Times New Roman" w:hAnsi="Times New Roman" w:cs="Times New Roman"/>
          <w:b/>
          <w:sz w:val="24"/>
          <w:szCs w:val="24"/>
        </w:rPr>
        <w:t>КАК ОБНАРУЖИТЬ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AA">
        <w:rPr>
          <w:rFonts w:ascii="Times New Roman" w:hAnsi="Times New Roman" w:cs="Times New Roman"/>
          <w:b/>
          <w:sz w:val="24"/>
          <w:szCs w:val="24"/>
        </w:rPr>
        <w:t>У РЕБЁНКА ЗАВИСИМОСТЬ?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Обнаружить такую зависимость не всегда легко, и, если нет прямого доказательства, такого как </w:t>
      </w:r>
      <w:proofErr w:type="gramStart"/>
      <w:r w:rsidRPr="00D001AA">
        <w:rPr>
          <w:rFonts w:ascii="Times New Roman" w:hAnsi="Times New Roman" w:cs="Times New Roman"/>
          <w:sz w:val="24"/>
          <w:szCs w:val="24"/>
        </w:rPr>
        <w:t>баночка</w:t>
      </w:r>
      <w:proofErr w:type="gramEnd"/>
      <w:r w:rsidRPr="00D001AA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снюсом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, или из-за губы не выпал пакетик, то догадаться можно только по косвенным признакам:</w:t>
      </w:r>
    </w:p>
    <w:p w:rsid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одежда и волосы пропитаны не свойс</w:t>
      </w:r>
      <w:r>
        <w:rPr>
          <w:rFonts w:ascii="Times New Roman" w:hAnsi="Times New Roman" w:cs="Times New Roman"/>
          <w:sz w:val="24"/>
          <w:szCs w:val="24"/>
        </w:rPr>
        <w:t>твенными вашему дому ароматами;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lastRenderedPageBreak/>
        <w:t>- употребление некоторых слов вне привычного контекста («шайба», «закинуться», «закладка» или жаргонизмы «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кэнди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эпок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», «маршал», «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блакс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жмыхнуть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»…);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увеличился расход карманных денег, стали пропадать ваши деньги;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- в социальных сетях ребёнок подписан на продавцов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>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резкие перепады настроения;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ухудшение здоровья, тошнота, рвота, головные боли;</w:t>
      </w:r>
    </w:p>
    <w:p w:rsidR="00D001AA" w:rsidRPr="00D001AA" w:rsidRDefault="00D001AA" w:rsidP="00D00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>- резкое ухудшение состояния зубов и дёсен, язвы и кровь на слизистых щёк и губ.</w:t>
      </w:r>
    </w:p>
    <w:p w:rsidR="0013308A" w:rsidRDefault="00D001AA" w:rsidP="005373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1AA">
        <w:rPr>
          <w:rFonts w:ascii="Times New Roman" w:hAnsi="Times New Roman" w:cs="Times New Roman"/>
          <w:sz w:val="24"/>
          <w:szCs w:val="24"/>
        </w:rPr>
        <w:t xml:space="preserve">Тщательно следите за личными вещами своего ребенка, отслеживайте страницы в социальных сетях. Проверяйте историю просмотров, на какие каналы подписан ваш ребенок, каких </w:t>
      </w:r>
      <w:proofErr w:type="spellStart"/>
      <w:r w:rsidRPr="00D001AA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D001AA">
        <w:rPr>
          <w:rFonts w:ascii="Times New Roman" w:hAnsi="Times New Roman" w:cs="Times New Roman"/>
          <w:sz w:val="24"/>
          <w:szCs w:val="24"/>
        </w:rPr>
        <w:t xml:space="preserve"> просматривает. Следите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1AA">
        <w:rPr>
          <w:rFonts w:ascii="Times New Roman" w:hAnsi="Times New Roman" w:cs="Times New Roman"/>
          <w:sz w:val="24"/>
          <w:szCs w:val="24"/>
        </w:rPr>
        <w:t xml:space="preserve"> с кем и как общаются ваши дети и чем занимаются в свободное время.</w:t>
      </w:r>
    </w:p>
    <w:p w:rsidR="0053735A" w:rsidRPr="00D001AA" w:rsidRDefault="0053735A" w:rsidP="005373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308A" w:rsidRPr="0053735A" w:rsidRDefault="00D001AA" w:rsidP="0053735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001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Даже «первый» раз может </w:t>
      </w:r>
      <w:bookmarkStart w:id="0" w:name="_GoBack"/>
      <w:bookmarkEnd w:id="0"/>
      <w:r w:rsidRPr="00D001AA">
        <w:rPr>
          <w:rFonts w:ascii="Times New Roman" w:hAnsi="Times New Roman" w:cs="Times New Roman"/>
          <w:b/>
          <w:color w:val="FF0000"/>
          <w:sz w:val="32"/>
          <w:szCs w:val="32"/>
        </w:rPr>
        <w:t>стать «последним»!</w:t>
      </w:r>
      <w:r w:rsidR="0053735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6583A3" wp14:editId="467808B0">
            <wp:simplePos x="0" y="0"/>
            <wp:positionH relativeFrom="column">
              <wp:posOffset>401320</wp:posOffset>
            </wp:positionH>
            <wp:positionV relativeFrom="paragraph">
              <wp:posOffset>417830</wp:posOffset>
            </wp:positionV>
            <wp:extent cx="2072005" cy="1273810"/>
            <wp:effectExtent l="0" t="0" r="4445" b="2540"/>
            <wp:wrapTopAndBottom/>
            <wp:docPr id="12" name="Рисунок 12" descr="Часть Снюс Табака Использования Через Десны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ть Снюс Табака Использования Через Десны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308A" w:rsidRPr="0053735A" w:rsidSect="0013308A">
      <w:type w:val="continuous"/>
      <w:pgSz w:w="16838" w:h="11906" w:orient="landscape"/>
      <w:pgMar w:top="720" w:right="720" w:bottom="720" w:left="72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6F"/>
    <w:rsid w:val="0005346F"/>
    <w:rsid w:val="0013308A"/>
    <w:rsid w:val="002457C3"/>
    <w:rsid w:val="0053735A"/>
    <w:rsid w:val="00D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2020-02-03T14:25:00Z</dcterms:created>
  <dcterms:modified xsi:type="dcterms:W3CDTF">2020-02-03T14:25:00Z</dcterms:modified>
</cp:coreProperties>
</file>