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6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27"/>
      </w:tblGrid>
      <w:tr w:rsidR="001F4EE6" w:rsidRPr="001F4EE6" w:rsidTr="001F4EE6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24" w:type="dxa"/>
              <w:left w:w="24" w:type="dxa"/>
              <w:bottom w:w="75" w:type="dxa"/>
              <w:right w:w="24" w:type="dxa"/>
            </w:tcMar>
            <w:vAlign w:val="center"/>
            <w:hideMark/>
          </w:tcPr>
          <w:p w:rsidR="001F4EE6" w:rsidRPr="001F4EE6" w:rsidRDefault="001F4EE6" w:rsidP="001F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1F4EE6">
              <w:rPr>
                <w:rFonts w:ascii="Times New Roman" w:eastAsia="Times New Roman" w:hAnsi="Times New Roman" w:cs="Times New Roman"/>
                <w:b/>
                <w:bCs/>
                <w:color w:val="4D6D91"/>
                <w:sz w:val="28"/>
                <w:szCs w:val="28"/>
                <w:lang w:eastAsia="ru-RU"/>
              </w:rPr>
              <w:t>ФИПИ создал открытый банк оценочных средств по русскому языку для 5-9 классов</w:t>
            </w:r>
            <w:r w:rsidRPr="001F4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4EE6" w:rsidRPr="001F4EE6" w:rsidRDefault="001F4EE6" w:rsidP="001F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институт педагогических измерений (ФИПИ) по заказу </w:t>
            </w:r>
            <w:proofErr w:type="spellStart"/>
            <w:r w:rsidRPr="001F4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Рособрнадзора</w:t>
            </w:r>
            <w:proofErr w:type="spellEnd"/>
            <w:r w:rsidRPr="001F4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приступил к публикации открытого банка оценочных средств по русскому языку для проведения процедур контроля и оценки качества образования на уровне основного общего образования (5 – 9 классы).</w:t>
            </w:r>
          </w:p>
          <w:p w:rsidR="001F4EE6" w:rsidRPr="001F4EE6" w:rsidRDefault="001F4EE6" w:rsidP="001F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банк создан в рамках реализации Федеральной целевой программы "Русский язык" на 2016-2020 годы, которая предполагает создание банка качественных измерительных материалов по русскому языку для использования в образовательном процессе, доступного учителям и обучающимся в каждой образовательной организации.</w:t>
            </w:r>
          </w:p>
          <w:p w:rsidR="001F4EE6" w:rsidRPr="001F4EE6" w:rsidRDefault="001F4EE6" w:rsidP="001F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открытом банке опубликованы задания по основным разделам курса русского языка: "Чтение", "Письмо", "Слушание", "Говорение", "Основные разделы науки о языке". Задания сопровождаются ответами и критериями их оценивания.</w:t>
            </w:r>
          </w:p>
          <w:p w:rsidR="001F4EE6" w:rsidRPr="001F4EE6" w:rsidRDefault="001F4EE6" w:rsidP="001F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средства из открытого банка пройдут апробацию, после чего ФИПИ в помощь учителям сформирует на их основе по два примера диагностических работ для каждого класса, которые позволят комплексно оценить знания учащихся по курсу русского языка.</w:t>
            </w:r>
          </w:p>
          <w:p w:rsidR="001F4EE6" w:rsidRPr="001F4EE6" w:rsidRDefault="001F4EE6" w:rsidP="001F4E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1F4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ФИПИ приглашает учителей русского языка ознакомиться с заданиями открытого банка, которые доступны по ссылке http://www.fipi.ru/newrubank</w:t>
            </w:r>
            <w:bookmarkEnd w:id="0"/>
          </w:p>
        </w:tc>
      </w:tr>
    </w:tbl>
    <w:p w:rsidR="007B5C5D" w:rsidRDefault="007B5C5D"/>
    <w:sectPr w:rsidR="007B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81"/>
    <w:rsid w:val="001D4981"/>
    <w:rsid w:val="001F4EE6"/>
    <w:rsid w:val="007B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Chircova</dc:creator>
  <cp:keywords/>
  <dc:description/>
  <cp:lastModifiedBy>Chircova</cp:lastModifiedBy>
  <cp:revision>3</cp:revision>
  <dcterms:created xsi:type="dcterms:W3CDTF">2016-12-24T03:56:00Z</dcterms:created>
  <dcterms:modified xsi:type="dcterms:W3CDTF">2016-12-24T04:02:00Z</dcterms:modified>
</cp:coreProperties>
</file>