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0FC" w:rsidRPr="002530FC" w:rsidRDefault="002530FC" w:rsidP="002530F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222222"/>
          <w:sz w:val="32"/>
          <w:szCs w:val="32"/>
          <w:lang w:val="ru-RU"/>
        </w:rPr>
      </w:pPr>
      <w:r w:rsidRPr="002530FC">
        <w:rPr>
          <w:rFonts w:ascii="Times New Roman" w:eastAsia="Times New Roman" w:hAnsi="Times New Roman" w:cs="Times New Roman"/>
          <w:b/>
          <w:color w:val="222222"/>
          <w:sz w:val="32"/>
          <w:szCs w:val="32"/>
          <w:lang w:val="ru-RU"/>
        </w:rPr>
        <w:t xml:space="preserve">Летний фестиваль Всероссийского физкультурно-спортивного комплекса </w:t>
      </w:r>
    </w:p>
    <w:p w:rsidR="002530FC" w:rsidRPr="002530FC" w:rsidRDefault="002530FC" w:rsidP="002530FC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2530FC">
        <w:rPr>
          <w:rFonts w:ascii="Times New Roman" w:eastAsia="Times New Roman" w:hAnsi="Times New Roman" w:cs="Times New Roman"/>
          <w:b/>
          <w:color w:val="222222"/>
          <w:sz w:val="32"/>
          <w:szCs w:val="32"/>
          <w:lang w:val="ru-RU"/>
        </w:rPr>
        <w:t>«Готов к труду и обороне» 2017г.</w:t>
      </w:r>
    </w:p>
    <w:p w:rsidR="002530FC" w:rsidRDefault="00D56488" w:rsidP="00EA34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2530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18 октября по 7 ноября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="00EA34F0" w:rsidRPr="00EA34F0"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>в международном детс</w:t>
      </w:r>
      <w:r w:rsidR="002C189E"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>ком центре «Артек» прошел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 xml:space="preserve"> финальный этап </w:t>
      </w:r>
      <w:r w:rsidR="00EA34F0" w:rsidRPr="00EA34F0">
        <w:rPr>
          <w:rFonts w:ascii="Times New Roman" w:eastAsia="Times New Roman" w:hAnsi="Times New Roman" w:cs="Times New Roman"/>
          <w:color w:val="222222"/>
          <w:sz w:val="28"/>
          <w:szCs w:val="28"/>
        </w:rPr>
        <w:t>III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 xml:space="preserve"> Летнего фестиваля</w:t>
      </w:r>
      <w:r w:rsidR="00EA34F0" w:rsidRPr="00EA34F0"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 xml:space="preserve"> Всероссийского физкультурно-спортивного комплекса «Готов к труду и обороне» (ГТО) среди обучающихся образовательных организаций.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 xml:space="preserve">   </w:t>
      </w:r>
    </w:p>
    <w:bookmarkEnd w:id="0"/>
    <w:p w:rsidR="00EA34F0" w:rsidRPr="00EA34F0" w:rsidRDefault="002530FC" w:rsidP="00EA34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 xml:space="preserve">   </w:t>
      </w:r>
      <w:r w:rsidR="00D56488"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="00EA34F0" w:rsidRPr="00EA34F0"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>Впервые за время проведения фестиваля ГТО, в соревнованиях приняли участие школьники из всех 85 субъектов нашей страны.</w:t>
      </w:r>
      <w:r w:rsidR="00D56488"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="00912681" w:rsidRPr="00912681">
        <w:rPr>
          <w:rFonts w:ascii="PT Sans" w:hAnsi="PT Sans"/>
          <w:color w:val="000000"/>
          <w:sz w:val="28"/>
          <w:szCs w:val="28"/>
          <w:shd w:val="clear" w:color="auto" w:fill="FFFFFF"/>
          <w:lang w:val="ru-RU"/>
        </w:rPr>
        <w:t>Пермский кра</w:t>
      </w:r>
      <w:r w:rsidR="00912681">
        <w:rPr>
          <w:rFonts w:ascii="PT Sans" w:hAnsi="PT Sans"/>
          <w:color w:val="000000"/>
          <w:sz w:val="28"/>
          <w:szCs w:val="28"/>
          <w:shd w:val="clear" w:color="auto" w:fill="FFFFFF"/>
          <w:lang w:val="ru-RU"/>
        </w:rPr>
        <w:t>й на фестивале представляли</w:t>
      </w:r>
      <w:r w:rsidR="00912681" w:rsidRPr="00912681">
        <w:rPr>
          <w:rFonts w:ascii="PT Sans" w:hAnsi="PT Sans"/>
          <w:color w:val="000000"/>
          <w:sz w:val="28"/>
          <w:szCs w:val="28"/>
          <w:shd w:val="clear" w:color="auto" w:fill="FFFFFF"/>
          <w:lang w:val="ru-RU"/>
        </w:rPr>
        <w:t>: Стрельников Максим (</w:t>
      </w:r>
      <w:proofErr w:type="spellStart"/>
      <w:r w:rsidR="00912681" w:rsidRPr="00912681">
        <w:rPr>
          <w:rFonts w:ascii="PT Sans" w:hAnsi="PT Sans"/>
          <w:color w:val="000000"/>
          <w:sz w:val="28"/>
          <w:szCs w:val="28"/>
          <w:shd w:val="clear" w:color="auto" w:fill="FFFFFF"/>
          <w:lang w:val="ru-RU"/>
        </w:rPr>
        <w:t>Красновишерский</w:t>
      </w:r>
      <w:proofErr w:type="spellEnd"/>
      <w:r w:rsidR="00912681" w:rsidRPr="00912681">
        <w:rPr>
          <w:rFonts w:ascii="PT Sans" w:hAnsi="PT Sans"/>
          <w:color w:val="000000"/>
          <w:sz w:val="28"/>
          <w:szCs w:val="28"/>
          <w:shd w:val="clear" w:color="auto" w:fill="FFFFFF"/>
          <w:lang w:val="ru-RU"/>
        </w:rPr>
        <w:t xml:space="preserve"> муниципальный район), </w:t>
      </w:r>
      <w:proofErr w:type="spellStart"/>
      <w:r w:rsidR="00912681" w:rsidRPr="00912681">
        <w:rPr>
          <w:rFonts w:ascii="PT Sans" w:hAnsi="PT Sans"/>
          <w:color w:val="000000"/>
          <w:sz w:val="28"/>
          <w:szCs w:val="28"/>
          <w:shd w:val="clear" w:color="auto" w:fill="FFFFFF"/>
          <w:lang w:val="ru-RU"/>
        </w:rPr>
        <w:t>Елькина</w:t>
      </w:r>
      <w:proofErr w:type="spellEnd"/>
      <w:r w:rsidR="00912681" w:rsidRPr="00912681">
        <w:rPr>
          <w:rFonts w:ascii="PT Sans" w:hAnsi="PT Sans"/>
          <w:color w:val="000000"/>
          <w:sz w:val="28"/>
          <w:szCs w:val="28"/>
          <w:shd w:val="clear" w:color="auto" w:fill="FFFFFF"/>
          <w:lang w:val="ru-RU"/>
        </w:rPr>
        <w:t xml:space="preserve"> Карина (Чайковский муниципальный район), Нестеренко Артем (Чайковский муниципальный район), Мансуров Владимир (ЗАТО Звездный), Зубарев Илья </w:t>
      </w:r>
      <w:r w:rsidR="00912681">
        <w:rPr>
          <w:rFonts w:ascii="PT Sans" w:hAnsi="PT Sans"/>
          <w:color w:val="000000"/>
          <w:sz w:val="28"/>
          <w:szCs w:val="28"/>
          <w:shd w:val="clear" w:color="auto" w:fill="FFFFFF"/>
          <w:lang w:val="ru-RU"/>
        </w:rPr>
        <w:t xml:space="preserve">                      </w:t>
      </w:r>
      <w:proofErr w:type="gramStart"/>
      <w:r w:rsidR="00912681">
        <w:rPr>
          <w:rFonts w:ascii="PT Sans" w:hAnsi="PT Sans"/>
          <w:color w:val="000000"/>
          <w:sz w:val="28"/>
          <w:szCs w:val="28"/>
          <w:shd w:val="clear" w:color="auto" w:fill="FFFFFF"/>
          <w:lang w:val="ru-RU"/>
        </w:rPr>
        <w:t xml:space="preserve">   </w:t>
      </w:r>
      <w:r w:rsidR="00912681" w:rsidRPr="00912681">
        <w:rPr>
          <w:rFonts w:ascii="PT Sans" w:hAnsi="PT Sans"/>
          <w:color w:val="000000"/>
          <w:sz w:val="28"/>
          <w:szCs w:val="28"/>
          <w:shd w:val="clear" w:color="auto" w:fill="FFFFFF"/>
          <w:lang w:val="ru-RU"/>
        </w:rPr>
        <w:t>(</w:t>
      </w:r>
      <w:proofErr w:type="gramEnd"/>
      <w:r w:rsidR="00912681" w:rsidRPr="00912681">
        <w:rPr>
          <w:rFonts w:ascii="PT Sans" w:hAnsi="PT Sans"/>
          <w:color w:val="000000"/>
          <w:sz w:val="28"/>
          <w:szCs w:val="28"/>
          <w:shd w:val="clear" w:color="auto" w:fill="FFFFFF"/>
          <w:lang w:val="ru-RU"/>
        </w:rPr>
        <w:t xml:space="preserve">г. Березники), </w:t>
      </w:r>
      <w:proofErr w:type="spellStart"/>
      <w:r w:rsidR="00912681" w:rsidRPr="00912681">
        <w:rPr>
          <w:rFonts w:ascii="PT Sans" w:hAnsi="PT Sans"/>
          <w:color w:val="000000"/>
          <w:sz w:val="28"/>
          <w:szCs w:val="28"/>
          <w:shd w:val="clear" w:color="auto" w:fill="FFFFFF"/>
          <w:lang w:val="ru-RU"/>
        </w:rPr>
        <w:t>Мазунина</w:t>
      </w:r>
      <w:proofErr w:type="spellEnd"/>
      <w:r w:rsidR="00912681" w:rsidRPr="00912681">
        <w:rPr>
          <w:rFonts w:ascii="PT Sans" w:hAnsi="PT Sans"/>
          <w:color w:val="000000"/>
          <w:sz w:val="28"/>
          <w:szCs w:val="28"/>
          <w:shd w:val="clear" w:color="auto" w:fill="FFFFFF"/>
          <w:lang w:val="ru-RU"/>
        </w:rPr>
        <w:t xml:space="preserve"> Вероника (Пермский муниципальный район), Третьякова Ольга (Пермский муниципальный район), Анисимова Яна (</w:t>
      </w:r>
      <w:proofErr w:type="spellStart"/>
      <w:r w:rsidR="00912681" w:rsidRPr="00912681">
        <w:rPr>
          <w:rFonts w:ascii="PT Sans" w:hAnsi="PT Sans"/>
          <w:color w:val="000000"/>
          <w:sz w:val="28"/>
          <w:szCs w:val="28"/>
          <w:shd w:val="clear" w:color="auto" w:fill="FFFFFF"/>
          <w:lang w:val="ru-RU"/>
        </w:rPr>
        <w:t>Оханский</w:t>
      </w:r>
      <w:proofErr w:type="spellEnd"/>
      <w:r w:rsidR="00912681" w:rsidRPr="00912681">
        <w:rPr>
          <w:rFonts w:ascii="PT Sans" w:hAnsi="PT Sans"/>
          <w:color w:val="000000"/>
          <w:sz w:val="28"/>
          <w:szCs w:val="28"/>
          <w:shd w:val="clear" w:color="auto" w:fill="FFFFFF"/>
          <w:lang w:val="ru-RU"/>
        </w:rPr>
        <w:t xml:space="preserve"> муниципальный район).</w:t>
      </w:r>
      <w:r w:rsidR="00912681"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="00EA34F0" w:rsidRPr="00EA34F0"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>На протяжении трех недель 660 школьников в возрасте 11-15 лет соревновались между собой в спортивной, творческой и образовательной программах фестиваля.</w:t>
      </w:r>
    </w:p>
    <w:p w:rsidR="00EA34F0" w:rsidRPr="00EA34F0" w:rsidRDefault="00D56488" w:rsidP="00EA3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 xml:space="preserve">   </w:t>
      </w:r>
      <w:r w:rsidR="00EA34F0" w:rsidRPr="00EA34F0"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>Спортивную часть составили тесты (испытания), входящие в комплекс ГТО: бег на 60 м, 1500 (2000) м, стрельба из пневматической винтовки, силовая гимнастика, метание мяча, прыжок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 xml:space="preserve"> в длину с места, плавание</w:t>
      </w:r>
      <w:r w:rsidR="00EA34F0" w:rsidRPr="00EA34F0"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 xml:space="preserve"> Команда Пермского края заняла 7 место в спортивном многоборье и 7 место в спортивной эстафете. </w:t>
      </w:r>
      <w:r w:rsidR="0035551E">
        <w:rPr>
          <w:rFonts w:ascii="Times New Roman" w:eastAsia="Times New Roman" w:hAnsi="Times New Roman" w:cs="Times New Roman"/>
          <w:color w:val="222222"/>
          <w:sz w:val="28"/>
          <w:szCs w:val="28"/>
          <w:lang w:val="ru-RU"/>
        </w:rPr>
        <w:t>Владимир Мансуров в личном зачете занял 21 место из 170 участников и больше всех очков принес в общую копилку.</w:t>
      </w:r>
    </w:p>
    <w:p w:rsidR="0031137F" w:rsidRDefault="0031137F">
      <w:pPr>
        <w:rPr>
          <w:lang w:val="ru-RU"/>
        </w:rPr>
      </w:pPr>
    </w:p>
    <w:p w:rsidR="0041206B" w:rsidRDefault="0041206B">
      <w:pPr>
        <w:rPr>
          <w:lang w:val="ru-RU"/>
        </w:rPr>
      </w:pPr>
      <w:r w:rsidRPr="0041206B">
        <w:rPr>
          <w:noProof/>
          <w:lang w:val="ru-RU" w:eastAsia="ru-RU"/>
        </w:rPr>
        <w:drawing>
          <wp:inline distT="0" distB="0" distL="0" distR="0">
            <wp:extent cx="6968993" cy="4505325"/>
            <wp:effectExtent l="0" t="0" r="3810" b="0"/>
            <wp:docPr id="1" name="Рисунок 1" descr="C:\Users\2031asusai\Desktop\фото артек\IMG_0432-29-10-17-06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31asusai\Desktop\фото артек\IMG_0432-29-10-17-06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0" r="12393" b="32901"/>
                    <a:stretch/>
                  </pic:blipFill>
                  <pic:spPr bwMode="auto">
                    <a:xfrm>
                      <a:off x="0" y="0"/>
                      <a:ext cx="6989661" cy="451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FEF" w:rsidRDefault="00DB3FEF">
      <w:pPr>
        <w:rPr>
          <w:lang w:val="ru-RU"/>
        </w:rPr>
      </w:pPr>
      <w:r w:rsidRPr="00DB3FEF">
        <w:rPr>
          <w:noProof/>
          <w:lang w:val="ru-RU" w:eastAsia="ru-RU"/>
        </w:rPr>
        <w:lastRenderedPageBreak/>
        <w:drawing>
          <wp:inline distT="0" distB="0" distL="0" distR="0">
            <wp:extent cx="6858000" cy="3600450"/>
            <wp:effectExtent l="0" t="0" r="0" b="0"/>
            <wp:docPr id="2" name="Рисунок 2" descr="C:\Users\2031asusai\Desktop\фото артек\IMG_0462-03-11-17-07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31asusai\Desktop\фото артек\IMG_0462-03-11-17-07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00"/>
                    <a:stretch/>
                  </pic:blipFill>
                  <pic:spPr bwMode="auto">
                    <a:xfrm>
                      <a:off x="0" y="0"/>
                      <a:ext cx="68580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FEF" w:rsidRDefault="00F62C81">
      <w:pPr>
        <w:rPr>
          <w:lang w:val="ru-RU"/>
        </w:rPr>
      </w:pPr>
      <w:r>
        <w:rPr>
          <w:lang w:val="ru-RU"/>
        </w:rPr>
        <w:t xml:space="preserve">                          </w:t>
      </w:r>
      <w:r w:rsidR="00DB3FEF">
        <w:rPr>
          <w:noProof/>
          <w:lang w:val="ru-RU" w:eastAsia="ru-RU"/>
        </w:rPr>
        <w:drawing>
          <wp:inline distT="0" distB="0" distL="0" distR="0">
            <wp:extent cx="2390459" cy="4676775"/>
            <wp:effectExtent l="0" t="0" r="0" b="0"/>
            <wp:docPr id="3" name="Рисунок 3" descr="C:\Users\2031asusai\AppData\Local\Microsoft\Windows\INetCache\Content.Word\IMG_0449-29-10-17-06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31asusai\AppData\Local\Microsoft\Windows\INetCache\Content.Word\IMG_0449-29-10-17-06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2" t="6666" r="21960" b="2395"/>
                    <a:stretch/>
                  </pic:blipFill>
                  <pic:spPr bwMode="auto">
                    <a:xfrm>
                      <a:off x="0" y="0"/>
                      <a:ext cx="2392932" cy="468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058F4196" wp14:editId="63D3B922">
            <wp:extent cx="3250351" cy="4665980"/>
            <wp:effectExtent l="0" t="0" r="7620" b="1270"/>
            <wp:docPr id="11" name="Рисунок 11" descr="C:\Users\2031asusai\AppData\Local\Microsoft\Windows\INetCache\Content.Word\IMG_0451-29-10-17-06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31asusai\AppData\Local\Microsoft\Windows\INetCache\Content.Word\IMG_0451-29-10-17-06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0" t="16067" r="9121" b="10339"/>
                    <a:stretch/>
                  </pic:blipFill>
                  <pic:spPr bwMode="auto">
                    <a:xfrm>
                      <a:off x="0" y="0"/>
                      <a:ext cx="3253725" cy="467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FEF" w:rsidRDefault="00DB3FEF">
      <w:pPr>
        <w:rPr>
          <w:lang w:val="ru-RU"/>
        </w:rPr>
      </w:pPr>
    </w:p>
    <w:p w:rsidR="00DB3FEF" w:rsidRDefault="00DB3FE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857365" cy="3924112"/>
            <wp:effectExtent l="0" t="0" r="635" b="635"/>
            <wp:docPr id="6" name="Рисунок 6" descr="C:\Users\2031asusai\AppData\Local\Microsoft\Windows\INetCache\Content.Word\IMG_0452-29-10-17-06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31asusai\AppData\Local\Microsoft\Windows\INetCache\Content.Word\IMG_0452-29-10-17-06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2" b="43028"/>
                    <a:stretch/>
                  </pic:blipFill>
                  <pic:spPr bwMode="auto">
                    <a:xfrm>
                      <a:off x="0" y="0"/>
                      <a:ext cx="6858000" cy="39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C81" w:rsidRDefault="00F62C81">
      <w:pPr>
        <w:rPr>
          <w:lang w:val="ru-RU"/>
        </w:rPr>
      </w:pPr>
    </w:p>
    <w:p w:rsidR="00F62C81" w:rsidRDefault="00F62C81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858000" cy="4567982"/>
            <wp:effectExtent l="0" t="0" r="0" b="4445"/>
            <wp:docPr id="8" name="Рисунок 8" descr="C:\Users\2031asusai\AppData\Local\Microsoft\Windows\INetCache\Content.Word\IMG_0433-29-10-17-06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031asusai\AppData\Local\Microsoft\Windows\INetCache\Content.Word\IMG_0433-29-10-17-06-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6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C81" w:rsidRDefault="00F62C8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858000" cy="4567982"/>
            <wp:effectExtent l="0" t="0" r="0" b="4445"/>
            <wp:docPr id="10" name="Рисунок 10" descr="C:\Users\2031asusai\AppData\Local\Microsoft\Windows\INetCache\Content.Word\IMG_0436-29-10-17-06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031asusai\AppData\Local\Microsoft\Windows\INetCache\Content.Word\IMG_0436-29-10-17-06-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6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8C" w:rsidRPr="0041206B" w:rsidRDefault="004230E2">
      <w:pPr>
        <w:rPr>
          <w:lang w:val="ru-RU"/>
        </w:rPr>
      </w:pPr>
      <w:r>
        <w:rPr>
          <w:lang w:val="ru-RU"/>
        </w:rPr>
        <w:t xml:space="preserve">  </w:t>
      </w:r>
      <w:r w:rsidR="00A2748C">
        <w:rPr>
          <w:noProof/>
          <w:lang w:val="ru-RU" w:eastAsia="ru-RU"/>
        </w:rPr>
        <w:drawing>
          <wp:inline distT="0" distB="0" distL="0" distR="0" wp14:anchorId="6820ADEE" wp14:editId="0DA25D62">
            <wp:extent cx="6677025" cy="3752850"/>
            <wp:effectExtent l="0" t="0" r="9525" b="0"/>
            <wp:docPr id="4" name="Рисунок 4" descr="IMG-20171105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71105-WA000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56" r="2638" b="11482"/>
                    <a:stretch/>
                  </pic:blipFill>
                  <pic:spPr bwMode="auto">
                    <a:xfrm>
                      <a:off x="0" y="0"/>
                      <a:ext cx="66770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748C" w:rsidRPr="0041206B" w:rsidSect="0041206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06B"/>
    <w:rsid w:val="002530FC"/>
    <w:rsid w:val="002C189E"/>
    <w:rsid w:val="0031137F"/>
    <w:rsid w:val="0035551E"/>
    <w:rsid w:val="0041206B"/>
    <w:rsid w:val="004230E2"/>
    <w:rsid w:val="00912681"/>
    <w:rsid w:val="00A2748C"/>
    <w:rsid w:val="00D56488"/>
    <w:rsid w:val="00DB3FEF"/>
    <w:rsid w:val="00EA34F0"/>
    <w:rsid w:val="00F62C81"/>
    <w:rsid w:val="00F70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018B6D-9EB9-4DB3-975E-AC134CEC8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39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2031asusai</dc:creator>
  <cp:keywords/>
  <dc:description/>
  <cp:lastModifiedBy>Дисс Елизавета Эриковна</cp:lastModifiedBy>
  <cp:revision>2</cp:revision>
  <dcterms:created xsi:type="dcterms:W3CDTF">2017-11-15T04:47:00Z</dcterms:created>
  <dcterms:modified xsi:type="dcterms:W3CDTF">2017-11-15T04:47:00Z</dcterms:modified>
</cp:coreProperties>
</file>