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5A" w:rsidRPr="005A3D5A" w:rsidRDefault="005A3D5A" w:rsidP="005A3D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Pr="005A3D5A">
        <w:rPr>
          <w:rFonts w:ascii="Times New Roman" w:hAnsi="Times New Roman" w:cs="Times New Roman"/>
          <w:b/>
          <w:sz w:val="28"/>
          <w:szCs w:val="28"/>
        </w:rPr>
        <w:t>О</w:t>
      </w:r>
      <w:r w:rsidRPr="005A3D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бследование</w:t>
      </w:r>
    </w:p>
    <w:p w:rsidR="005A3D5A" w:rsidRPr="005A3D5A" w:rsidRDefault="005A3D5A" w:rsidP="005A3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5A">
        <w:rPr>
          <w:rFonts w:ascii="Times New Roman" w:hAnsi="Times New Roman" w:cs="Times New Roman"/>
          <w:b/>
          <w:sz w:val="28"/>
          <w:szCs w:val="28"/>
        </w:rPr>
        <w:t>уровня готовности к профессиональному самоопределению</w:t>
      </w:r>
    </w:p>
    <w:p w:rsidR="00595815" w:rsidRPr="005A3D5A" w:rsidRDefault="005A3D5A" w:rsidP="005A3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5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5A3D5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обучающихся 8-х классов</w:t>
      </w:r>
    </w:p>
    <w:p w:rsidR="005A3D5A" w:rsidRPr="00347AEF" w:rsidRDefault="005A3D5A" w:rsidP="005958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 id="_x0000_i1026" type="#_x0000_t75" alt="" style="width:24.2pt;height:24.2pt"/>
        </w:pict>
      </w:r>
      <w:r w:rsidRPr="005A3D5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968456"/>
            <wp:effectExtent l="19050" t="0" r="3175" b="0"/>
            <wp:docPr id="5" name="Рисунок 5" descr="C:\Users\Sunrise Corp\Downloads\bored-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nrise Corp\Downloads\bored-compu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8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33D" w:rsidRDefault="0099633D" w:rsidP="005A3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3D5A" w:rsidRDefault="005A3D5A" w:rsidP="005A3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Обследование </w:t>
      </w:r>
      <w:r>
        <w:rPr>
          <w:rFonts w:ascii="Times New Roman" w:hAnsi="Times New Roman" w:cs="Times New Roman"/>
          <w:sz w:val="28"/>
          <w:szCs w:val="28"/>
        </w:rPr>
        <w:t xml:space="preserve">уровня готовности к профессиональному </w:t>
      </w:r>
      <w:r w:rsidRPr="005A3D5A">
        <w:rPr>
          <w:rFonts w:ascii="Times New Roman" w:hAnsi="Times New Roman" w:cs="Times New Roman"/>
          <w:sz w:val="28"/>
          <w:szCs w:val="28"/>
        </w:rPr>
        <w:t xml:space="preserve">самоопределению у </w:t>
      </w:r>
      <w:r w:rsidRPr="005A3D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 8-х классов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с 28.04.2018г. по 04.05.2018г. в режиме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on</w:t>
      </w:r>
      <w:r w:rsidRPr="00EC1FA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line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Обследование можно пройти</w:t>
      </w:r>
      <w:r w:rsidRPr="00EC1F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 месту проживания обучающихся, либо в школе.</w:t>
      </w:r>
    </w:p>
    <w:p w:rsidR="0099633D" w:rsidRDefault="0099633D" w:rsidP="009963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Каждый обучающийся 8-го класса у классного руководителя должен получить:</w:t>
      </w:r>
    </w:p>
    <w:p w:rsidR="00595815" w:rsidRDefault="0099633D" w:rsidP="009963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-25.04.2018г. </w:t>
      </w:r>
      <w:r w:rsidR="00CC76D8">
        <w:rPr>
          <w:rFonts w:ascii="Times New Roman" w:eastAsia="Calibri" w:hAnsi="Times New Roman" w:cs="Times New Roman"/>
          <w:bCs/>
          <w:sz w:val="28"/>
          <w:szCs w:val="28"/>
        </w:rPr>
        <w:t xml:space="preserve">карточки </w:t>
      </w:r>
      <w:r w:rsidR="00F00E21">
        <w:rPr>
          <w:rFonts w:ascii="Times New Roman" w:eastAsia="Calibri" w:hAnsi="Times New Roman" w:cs="Times New Roman"/>
          <w:bCs/>
          <w:sz w:val="28"/>
          <w:szCs w:val="28"/>
        </w:rPr>
        <w:t>доступа для обследования с его личными реквизитами</w:t>
      </w:r>
      <w:r w:rsidR="009C773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(логином и паролем)</w:t>
      </w:r>
      <w:r w:rsidR="0059581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D2397" w:rsidRDefault="0099633D" w:rsidP="00996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-28.04.2018г. </w:t>
      </w:r>
      <w:r w:rsidR="00CD2397">
        <w:rPr>
          <w:rFonts w:ascii="Times New Roman" w:eastAsia="Calibri" w:hAnsi="Times New Roman" w:cs="Times New Roman"/>
          <w:bCs/>
          <w:sz w:val="28"/>
          <w:szCs w:val="28"/>
        </w:rPr>
        <w:t xml:space="preserve">инструкции по прохождению </w:t>
      </w:r>
      <w:r w:rsidR="00B6323B">
        <w:rPr>
          <w:rFonts w:ascii="Times New Roman" w:eastAsia="Calibri" w:hAnsi="Times New Roman" w:cs="Times New Roman"/>
          <w:bCs/>
          <w:sz w:val="28"/>
          <w:szCs w:val="28"/>
        </w:rPr>
        <w:t>тестирования (памятки для участников)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9633D" w:rsidRDefault="0099633D" w:rsidP="009963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33D">
        <w:rPr>
          <w:rFonts w:ascii="Times New Roman" w:eastAsia="Calibri" w:hAnsi="Times New Roman" w:cs="Times New Roman"/>
          <w:b/>
          <w:bCs/>
          <w:sz w:val="28"/>
          <w:szCs w:val="28"/>
        </w:rPr>
        <w:t>Цель обследования:</w:t>
      </w:r>
      <w:r w:rsidRPr="0099633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9633D">
        <w:rPr>
          <w:rFonts w:ascii="Times New Roman" w:hAnsi="Times New Roman" w:cs="Times New Roman"/>
          <w:sz w:val="28"/>
          <w:szCs w:val="28"/>
        </w:rPr>
        <w:t xml:space="preserve">определение уровня готовности к профессиональному самоопределению обучающихся, </w:t>
      </w:r>
      <w:proofErr w:type="spellStart"/>
      <w:r w:rsidRPr="0099633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9633D">
        <w:rPr>
          <w:rFonts w:ascii="Times New Roman" w:hAnsi="Times New Roman" w:cs="Times New Roman"/>
          <w:sz w:val="28"/>
          <w:szCs w:val="28"/>
        </w:rPr>
        <w:t xml:space="preserve"> их представлений о различных профессиях, способности выделять внешние, ситуационные и содержательные характеристики профессий и видов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33D" w:rsidRDefault="0099633D" w:rsidP="00996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Контрольно-измерительные материалы разработаны в соответствии с требованиями к личностным результатам ФГОС.</w:t>
      </w:r>
    </w:p>
    <w:p w:rsidR="00DA4615" w:rsidRDefault="0099633D" w:rsidP="00996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6E47F7">
        <w:rPr>
          <w:rFonts w:ascii="Times New Roman" w:eastAsia="Calibri" w:hAnsi="Times New Roman" w:cs="Times New Roman"/>
          <w:color w:val="000000"/>
          <w:sz w:val="28"/>
          <w:szCs w:val="28"/>
        </w:rPr>
        <w:t>бследование не предполагает оценивание 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чностных результатов участников.</w:t>
      </w:r>
    </w:p>
    <w:p w:rsidR="006E47F7" w:rsidRDefault="0099633D" w:rsidP="00996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6E47F7">
        <w:rPr>
          <w:rFonts w:ascii="Times New Roman" w:eastAsia="Calibri" w:hAnsi="Times New Roman" w:cs="Times New Roman"/>
          <w:color w:val="000000"/>
          <w:sz w:val="28"/>
          <w:szCs w:val="28"/>
        </w:rPr>
        <w:t>ремя на проведение обследования составляет 4</w:t>
      </w:r>
      <w:r w:rsidR="00D56DD4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47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минут. По истечению данного времени, либо по досрочному окончанию работы участника обследования и фиксации им её завершения, снова вернуться к тестированию невозможно. Работа считается заве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ршённой и не подлежит коррекции.</w:t>
      </w:r>
    </w:p>
    <w:p w:rsidR="0007495F" w:rsidRDefault="0099633D" w:rsidP="009963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Если у обучающегося нет возможности пройти </w:t>
      </w:r>
      <w:r w:rsidR="00F970D5">
        <w:rPr>
          <w:rFonts w:ascii="Times New Roman" w:eastAsia="Calibri" w:hAnsi="Times New Roman" w:cs="Times New Roman"/>
          <w:bCs/>
          <w:sz w:val="28"/>
          <w:szCs w:val="28"/>
        </w:rPr>
        <w:t>обследовани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F970D5">
        <w:rPr>
          <w:rFonts w:ascii="Times New Roman" w:eastAsia="Calibri" w:hAnsi="Times New Roman" w:cs="Times New Roman"/>
          <w:bCs/>
          <w:sz w:val="28"/>
          <w:szCs w:val="28"/>
        </w:rPr>
        <w:t xml:space="preserve"> по месту своего проживания</w:t>
      </w:r>
      <w:r w:rsidR="0007495F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970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то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on</w:t>
      </w:r>
      <w:r w:rsidRPr="00EC1FA8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line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-тестирование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можно пройти 03.05.2018г.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14.30 до 17.00 в каб.15.</w:t>
      </w:r>
    </w:p>
    <w:sectPr w:rsidR="0007495F" w:rsidSect="0099633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11F5"/>
    <w:multiLevelType w:val="hybridMultilevel"/>
    <w:tmpl w:val="2816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807C2"/>
    <w:multiLevelType w:val="hybridMultilevel"/>
    <w:tmpl w:val="C0A4C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369"/>
    <w:multiLevelType w:val="hybridMultilevel"/>
    <w:tmpl w:val="001E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F60F3"/>
    <w:multiLevelType w:val="hybridMultilevel"/>
    <w:tmpl w:val="2816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F58E9"/>
    <w:multiLevelType w:val="hybridMultilevel"/>
    <w:tmpl w:val="30B61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3313B"/>
    <w:multiLevelType w:val="hybridMultilevel"/>
    <w:tmpl w:val="B3880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91FE9"/>
    <w:multiLevelType w:val="hybridMultilevel"/>
    <w:tmpl w:val="2816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25C18"/>
    <w:multiLevelType w:val="hybridMultilevel"/>
    <w:tmpl w:val="068C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137"/>
    <w:multiLevelType w:val="hybridMultilevel"/>
    <w:tmpl w:val="41AA9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A780F"/>
    <w:multiLevelType w:val="hybridMultilevel"/>
    <w:tmpl w:val="068C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D6D5D"/>
    <w:multiLevelType w:val="hybridMultilevel"/>
    <w:tmpl w:val="C61E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21A3F"/>
    <w:multiLevelType w:val="hybridMultilevel"/>
    <w:tmpl w:val="2816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50810"/>
    <w:multiLevelType w:val="hybridMultilevel"/>
    <w:tmpl w:val="F26E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F2A9E"/>
    <w:multiLevelType w:val="hybridMultilevel"/>
    <w:tmpl w:val="068C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7412A"/>
    <w:multiLevelType w:val="hybridMultilevel"/>
    <w:tmpl w:val="068C8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23528"/>
    <w:multiLevelType w:val="hybridMultilevel"/>
    <w:tmpl w:val="2816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804E7"/>
    <w:multiLevelType w:val="hybridMultilevel"/>
    <w:tmpl w:val="7188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07BFA"/>
    <w:multiLevelType w:val="hybridMultilevel"/>
    <w:tmpl w:val="F620E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21103"/>
    <w:multiLevelType w:val="hybridMultilevel"/>
    <w:tmpl w:val="BD76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5720D"/>
    <w:multiLevelType w:val="hybridMultilevel"/>
    <w:tmpl w:val="2816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5"/>
  </w:num>
  <w:num w:numId="14">
    <w:abstractNumId w:val="19"/>
  </w:num>
  <w:num w:numId="15">
    <w:abstractNumId w:val="11"/>
  </w:num>
  <w:num w:numId="16">
    <w:abstractNumId w:val="6"/>
  </w:num>
  <w:num w:numId="17">
    <w:abstractNumId w:val="0"/>
  </w:num>
  <w:num w:numId="18">
    <w:abstractNumId w:val="14"/>
  </w:num>
  <w:num w:numId="19">
    <w:abstractNumId w:val="9"/>
  </w:num>
  <w:num w:numId="20">
    <w:abstractNumId w:val="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1506B"/>
    <w:rsid w:val="0002112F"/>
    <w:rsid w:val="00053C90"/>
    <w:rsid w:val="0007495F"/>
    <w:rsid w:val="00080034"/>
    <w:rsid w:val="000F0D25"/>
    <w:rsid w:val="000F635A"/>
    <w:rsid w:val="0011225F"/>
    <w:rsid w:val="001833DA"/>
    <w:rsid w:val="001D55C4"/>
    <w:rsid w:val="002A18CF"/>
    <w:rsid w:val="002B4C2F"/>
    <w:rsid w:val="00301888"/>
    <w:rsid w:val="0032440E"/>
    <w:rsid w:val="00345694"/>
    <w:rsid w:val="00347AEF"/>
    <w:rsid w:val="00386BF7"/>
    <w:rsid w:val="003F02BD"/>
    <w:rsid w:val="004468E1"/>
    <w:rsid w:val="00471810"/>
    <w:rsid w:val="004C1F95"/>
    <w:rsid w:val="004E0781"/>
    <w:rsid w:val="004E1F74"/>
    <w:rsid w:val="004F4E8A"/>
    <w:rsid w:val="00504D5A"/>
    <w:rsid w:val="0055093E"/>
    <w:rsid w:val="0055573C"/>
    <w:rsid w:val="00580144"/>
    <w:rsid w:val="00595815"/>
    <w:rsid w:val="005A3D5A"/>
    <w:rsid w:val="00620F02"/>
    <w:rsid w:val="00693745"/>
    <w:rsid w:val="006E1F57"/>
    <w:rsid w:val="006E47F7"/>
    <w:rsid w:val="0074075E"/>
    <w:rsid w:val="00746949"/>
    <w:rsid w:val="007570C0"/>
    <w:rsid w:val="007B103E"/>
    <w:rsid w:val="007C342B"/>
    <w:rsid w:val="00830F75"/>
    <w:rsid w:val="008432B2"/>
    <w:rsid w:val="00877C51"/>
    <w:rsid w:val="008B1804"/>
    <w:rsid w:val="008C597C"/>
    <w:rsid w:val="008F3FDC"/>
    <w:rsid w:val="0099633D"/>
    <w:rsid w:val="009A6CB4"/>
    <w:rsid w:val="009C773A"/>
    <w:rsid w:val="00A910E3"/>
    <w:rsid w:val="00A97E10"/>
    <w:rsid w:val="00AA0708"/>
    <w:rsid w:val="00B304A5"/>
    <w:rsid w:val="00B6323B"/>
    <w:rsid w:val="00B8384B"/>
    <w:rsid w:val="00B918B9"/>
    <w:rsid w:val="00BA1B78"/>
    <w:rsid w:val="00BA7FDB"/>
    <w:rsid w:val="00C05534"/>
    <w:rsid w:val="00C1506B"/>
    <w:rsid w:val="00C44857"/>
    <w:rsid w:val="00C9772B"/>
    <w:rsid w:val="00CC76D8"/>
    <w:rsid w:val="00CD2397"/>
    <w:rsid w:val="00CE07C7"/>
    <w:rsid w:val="00D05C88"/>
    <w:rsid w:val="00D260C3"/>
    <w:rsid w:val="00D56DD4"/>
    <w:rsid w:val="00DA4615"/>
    <w:rsid w:val="00E07A68"/>
    <w:rsid w:val="00E567A3"/>
    <w:rsid w:val="00E93BF0"/>
    <w:rsid w:val="00EC1FA8"/>
    <w:rsid w:val="00F00E21"/>
    <w:rsid w:val="00F013EF"/>
    <w:rsid w:val="00F2018D"/>
    <w:rsid w:val="00F602BE"/>
    <w:rsid w:val="00F970D5"/>
    <w:rsid w:val="00FA2547"/>
    <w:rsid w:val="00FC379A"/>
    <w:rsid w:val="00FE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7AEF"/>
    <w:rPr>
      <w:color w:val="0563C1"/>
      <w:u w:val="single"/>
    </w:rPr>
  </w:style>
  <w:style w:type="paragraph" w:styleId="a4">
    <w:name w:val="header"/>
    <w:basedOn w:val="a"/>
    <w:link w:val="a5"/>
    <w:semiHidden/>
    <w:unhideWhenUsed/>
    <w:rsid w:val="00347AE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347A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4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47A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47A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5573C"/>
  </w:style>
  <w:style w:type="table" w:styleId="a9">
    <w:name w:val="Table Grid"/>
    <w:basedOn w:val="a1"/>
    <w:uiPriority w:val="59"/>
    <w:rsid w:val="00BA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A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7AEF"/>
    <w:rPr>
      <w:color w:val="0563C1"/>
      <w:u w:val="single"/>
    </w:rPr>
  </w:style>
  <w:style w:type="paragraph" w:styleId="a4">
    <w:name w:val="header"/>
    <w:basedOn w:val="a"/>
    <w:link w:val="a5"/>
    <w:semiHidden/>
    <w:unhideWhenUsed/>
    <w:rsid w:val="00347AE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347A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4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347A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347A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55573C"/>
  </w:style>
  <w:style w:type="table" w:styleId="a9">
    <w:name w:val="Table Grid"/>
    <w:basedOn w:val="a1"/>
    <w:uiPriority w:val="59"/>
    <w:rsid w:val="00BA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Sunrise Corp</cp:lastModifiedBy>
  <cp:revision>56</cp:revision>
  <dcterms:created xsi:type="dcterms:W3CDTF">2016-05-13T04:34:00Z</dcterms:created>
  <dcterms:modified xsi:type="dcterms:W3CDTF">2018-04-23T17:10:00Z</dcterms:modified>
</cp:coreProperties>
</file>