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46" w:type="dxa"/>
        <w:tblLook w:val="04A0"/>
      </w:tblPr>
      <w:tblGrid>
        <w:gridCol w:w="6374"/>
        <w:gridCol w:w="5244"/>
        <w:gridCol w:w="3828"/>
      </w:tblGrid>
      <w:tr w:rsidR="005B257E" w:rsidTr="005A6F3B">
        <w:tc>
          <w:tcPr>
            <w:tcW w:w="15446" w:type="dxa"/>
            <w:gridSpan w:val="3"/>
          </w:tcPr>
          <w:p w:rsidR="005B257E" w:rsidRPr="00D046C2" w:rsidRDefault="005B257E" w:rsidP="00ED5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расходов детских садов</w:t>
            </w:r>
          </w:p>
        </w:tc>
      </w:tr>
      <w:tr w:rsidR="005B257E" w:rsidTr="005A6F3B">
        <w:tc>
          <w:tcPr>
            <w:tcW w:w="6374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краевого бюджета</w:t>
            </w:r>
          </w:p>
          <w:p w:rsidR="005B257E" w:rsidRPr="001243A4" w:rsidRDefault="005B257E" w:rsidP="005B257E">
            <w:pPr>
              <w:jc w:val="center"/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5244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  <w:p w:rsidR="005B257E" w:rsidRPr="001243A4" w:rsidRDefault="005B257E" w:rsidP="005B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3828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Родительская плата </w:t>
            </w:r>
          </w:p>
          <w:p w:rsidR="005B257E" w:rsidRPr="00D046C2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</w:tr>
      <w:tr w:rsidR="005B257E" w:rsidTr="005A6F3B">
        <w:tc>
          <w:tcPr>
            <w:tcW w:w="6374" w:type="dxa"/>
          </w:tcPr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всех работников школы (заведующая, главный бухгалтер, педагоги, воспитатели, помощники воспитателей, охранники, дворники, сторожа, уборщицы и т.д.);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и оплата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"Интернет";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договоров по подписке на периодические и справочные издания;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курсах повышения квалификации, подготовки и переподготовки специалистов; </w:t>
            </w:r>
          </w:p>
          <w:p w:rsidR="005B257E" w:rsidRPr="00ED5154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Pr="00ED5154">
              <w:rPr>
                <w:rFonts w:ascii="Times New Roman" w:hAnsi="Times New Roman" w:cs="Times New Roman"/>
                <w:b/>
                <w:sz w:val="28"/>
                <w:szCs w:val="28"/>
              </w:rPr>
              <w:t>, используемых в образовательном и воспитательном процессах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D5154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спортивное, оздоровительное оборудование, игровое оборудование и инвентарь, мебель, музыкальные инструменты, средства вычислительной и специальной техники, наглядные пособия и экспонаты, за исключением данных расходов для вновь вводимых в эксплуатацию зданий дошкольных организаций</w:t>
            </w:r>
            <w:r w:rsidR="00803FA1" w:rsidRPr="00803FA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ED5154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материальных запасов: 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учебные издания в бумажном и электронном виде, дидактические материалы, аудио- и видеоматериалы, канцелярские принадлежности, запасные и (или) составные части</w:t>
            </w:r>
            <w:r w:rsidR="00B650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компьютеров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, игры, игрушки</w:t>
            </w:r>
            <w:r w:rsidR="00803FA1" w:rsidRPr="00803FA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зданий и сооружений муниципальных образовательных организаций, обустройство прилегающих к ним территорий: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недвижимого имущества;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приобретение услуг связи;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прочие общехозяйственные нужды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65015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65015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уборка снега, сосулек</w:t>
            </w:r>
            <w:r w:rsidR="00B650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т.п.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дезинфекция и дератизация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вывоз твердых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оплата договоров на техническое обслуживание и ремонт систем охранно-тревожной сигнализации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на оказание услуг по охране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Pr="005A6F3B" w:rsidRDefault="005B257E" w:rsidP="005A6F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оснащени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хозяйственным, мягким и прочим инвентарем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803FA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лопаты, 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ведра, корзины для мусора</w:t>
            </w:r>
            <w:r w:rsid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т.п.</w:t>
            </w:r>
            <w:r w:rsidR="00582A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5B257E" w:rsidRPr="00ED5154" w:rsidRDefault="005B257E" w:rsidP="00B6501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</w:t>
            </w:r>
            <w:r w:rsidR="00803FA1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питания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B257E" w:rsidRPr="00ED5154" w:rsidRDefault="005B257E" w:rsidP="00B65015">
            <w:pPr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хозяйственно-бытово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обслуживани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</w:t>
            </w:r>
            <w:r w:rsidRPr="00AA66C0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  <w:r w:rsid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(например</w:t>
            </w:r>
            <w:r w:rsidR="00C173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="00AA66C0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мыло хозяйственное, стиральный порошок, моющее средства (щетки, губки, перчатки, порошки), ткань полотняная</w:t>
            </w:r>
            <w:r w:rsid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 т.п.)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B257E" w:rsidRPr="005A6F3B" w:rsidRDefault="005B257E" w:rsidP="005A6F3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соблюдения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детьми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личной гигиены и режима дня</w:t>
            </w:r>
            <w:r w:rsidR="00AA66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AA66C0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="00AA66C0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туалетная бумага, мыло, полотенце и т.п</w:t>
            </w:r>
            <w:r w:rsidR="00AA66C0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</w:tc>
      </w:tr>
    </w:tbl>
    <w:p w:rsidR="009372B7" w:rsidRDefault="009372B7"/>
    <w:sectPr w:rsidR="009372B7" w:rsidSect="005A6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B4E"/>
    <w:rsid w:val="00031309"/>
    <w:rsid w:val="001243A4"/>
    <w:rsid w:val="00480B4E"/>
    <w:rsid w:val="004E4DE5"/>
    <w:rsid w:val="00522D91"/>
    <w:rsid w:val="00582A31"/>
    <w:rsid w:val="005A6F3B"/>
    <w:rsid w:val="005B257E"/>
    <w:rsid w:val="005E0A4F"/>
    <w:rsid w:val="00647881"/>
    <w:rsid w:val="006667AB"/>
    <w:rsid w:val="00774693"/>
    <w:rsid w:val="00803FA1"/>
    <w:rsid w:val="009372B7"/>
    <w:rsid w:val="00AA66C0"/>
    <w:rsid w:val="00B65015"/>
    <w:rsid w:val="00C173FA"/>
    <w:rsid w:val="00CC08CD"/>
    <w:rsid w:val="00D046C2"/>
    <w:rsid w:val="00D9019B"/>
    <w:rsid w:val="00D93FBA"/>
    <w:rsid w:val="00E6748B"/>
    <w:rsid w:val="00ED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Шабурова Ольга Вячеславовна</dc:creator>
  <cp:lastModifiedBy>40</cp:lastModifiedBy>
  <cp:revision>2</cp:revision>
  <cp:lastPrinted>2017-06-27T13:01:00Z</cp:lastPrinted>
  <dcterms:created xsi:type="dcterms:W3CDTF">2017-07-14T08:22:00Z</dcterms:created>
  <dcterms:modified xsi:type="dcterms:W3CDTF">2017-07-14T08:22:00Z</dcterms:modified>
</cp:coreProperties>
</file>