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929" w:rsidRDefault="000A75DA" w:rsidP="00174929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480810" cy="8920644"/>
            <wp:effectExtent l="0" t="0" r="0" b="0"/>
            <wp:docPr id="3" name="Рисунок 3" descr="D:\Сканы\2019-10-24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Сканы\2019-10-24\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20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929" w:rsidRPr="00174929" w:rsidRDefault="00174929" w:rsidP="00174929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492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74929" w:rsidRPr="00174929" w:rsidRDefault="00174929" w:rsidP="00174929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74929">
        <w:rPr>
          <w:rFonts w:ascii="Times New Roman" w:eastAsia="Calibri" w:hAnsi="Times New Roman" w:cs="Times New Roman"/>
          <w:sz w:val="24"/>
          <w:szCs w:val="24"/>
        </w:rPr>
        <w:t>Рабочая программа учебн</w:t>
      </w:r>
      <w:r w:rsidR="001E66DF">
        <w:rPr>
          <w:rFonts w:ascii="Times New Roman" w:eastAsia="Calibri" w:hAnsi="Times New Roman" w:cs="Times New Roman"/>
          <w:sz w:val="24"/>
          <w:szCs w:val="24"/>
        </w:rPr>
        <w:t>ого курса  «Немецкий язык» для 8</w:t>
      </w:r>
      <w:r w:rsidRPr="00174929">
        <w:rPr>
          <w:rFonts w:ascii="Times New Roman" w:eastAsia="Calibri" w:hAnsi="Times New Roman" w:cs="Times New Roman"/>
          <w:sz w:val="24"/>
          <w:szCs w:val="24"/>
        </w:rPr>
        <w:t xml:space="preserve"> класса</w:t>
      </w:r>
      <w:r w:rsidR="00956FF5">
        <w:rPr>
          <w:rFonts w:ascii="Times New Roman" w:eastAsia="Calibri" w:hAnsi="Times New Roman" w:cs="Times New Roman"/>
          <w:sz w:val="24"/>
          <w:szCs w:val="24"/>
        </w:rPr>
        <w:t xml:space="preserve"> на 2019-2020 учебный год </w:t>
      </w:r>
      <w:r w:rsidRPr="00174929">
        <w:rPr>
          <w:rFonts w:ascii="Times New Roman" w:eastAsia="Calibri" w:hAnsi="Times New Roman" w:cs="Times New Roman"/>
          <w:sz w:val="24"/>
          <w:szCs w:val="24"/>
        </w:rPr>
        <w:t xml:space="preserve"> составлена на основе следующих нормативных документов: </w:t>
      </w:r>
    </w:p>
    <w:p w:rsidR="00174929" w:rsidRPr="00174929" w:rsidRDefault="00174929" w:rsidP="00174929">
      <w:pPr>
        <w:spacing w:after="0" w:line="240" w:lineRule="auto"/>
        <w:ind w:firstLine="567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174929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174929">
        <w:rPr>
          <w:rFonts w:ascii="Times New Roman" w:eastAsia="Andale Sans UI" w:hAnsi="Times New Roman" w:cs="Times New Roman"/>
          <w:kern w:val="2"/>
          <w:sz w:val="24"/>
          <w:szCs w:val="24"/>
        </w:rPr>
        <w:t>Федерального закона Российской Федерации от 29 декабря 2012 г. N 273-ФЗ "Об образовании в Российской Федерации».</w:t>
      </w:r>
    </w:p>
    <w:p w:rsidR="00174929" w:rsidRPr="00174929" w:rsidRDefault="00174929" w:rsidP="00174929">
      <w:pPr>
        <w:spacing w:after="0" w:line="240" w:lineRule="auto"/>
        <w:ind w:firstLine="567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174929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3C42CF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Приказа М</w:t>
      </w:r>
      <w:r w:rsidRPr="00174929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инобрнауки от 31.12.2015 года -№1576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 6 октября 2009г. №373»; </w:t>
      </w:r>
    </w:p>
    <w:p w:rsidR="00174929" w:rsidRPr="00174929" w:rsidRDefault="00174929" w:rsidP="00174929">
      <w:pPr>
        <w:spacing w:after="0" w:line="240" w:lineRule="auto"/>
        <w:ind w:firstLine="567"/>
        <w:rPr>
          <w:rFonts w:ascii="Times New Roman" w:eastAsia="Andale Sans UI" w:hAnsi="Times New Roman" w:cs="Times New Roman"/>
          <w:kern w:val="2"/>
          <w:sz w:val="24"/>
          <w:szCs w:val="24"/>
          <w:lang w:eastAsia="ru-RU"/>
        </w:rPr>
      </w:pPr>
      <w:r w:rsidRPr="00174929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- </w:t>
      </w: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</w:t>
      </w:r>
      <w:r w:rsidRPr="00174929">
        <w:rPr>
          <w:rFonts w:ascii="Times New Roman" w:eastAsia="Calibri" w:hAnsi="Times New Roman" w:cs="Times New Roman"/>
          <w:sz w:val="24"/>
          <w:szCs w:val="24"/>
        </w:rPr>
        <w:t>ой</w:t>
      </w: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Pr="00174929">
        <w:rPr>
          <w:rFonts w:ascii="Times New Roman" w:eastAsia="Calibri" w:hAnsi="Times New Roman" w:cs="Times New Roman"/>
          <w:sz w:val="24"/>
          <w:szCs w:val="24"/>
        </w:rPr>
        <w:t>ы</w:t>
      </w: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Немецкий язык. Рабочие программы. Предметная линия учебников М. Аверин 5 - 9 классы. Пособие для учителей ФГОС. – М.: Просвещение, 2012г.;</w:t>
      </w:r>
    </w:p>
    <w:p w:rsidR="00174929" w:rsidRPr="00174929" w:rsidRDefault="00174929" w:rsidP="00174929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7492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7492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Учебно-методического комплекта “Горизонты” для 5 класса под редакцией М.М. Аверина, Ф. Джина, Л. Рормана, М. Збранковой, включающего следующие компоненты: учебник, книга для учителя, аудиокурс для занятий в классе.</w:t>
      </w:r>
    </w:p>
    <w:p w:rsidR="00174929" w:rsidRPr="00174929" w:rsidRDefault="00174929" w:rsidP="00174929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74929">
        <w:rPr>
          <w:rFonts w:ascii="Times New Roman" w:eastAsia="Andale Sans UI" w:hAnsi="Times New Roman" w:cs="Times New Roman"/>
          <w:kern w:val="2"/>
          <w:sz w:val="24"/>
          <w:szCs w:val="24"/>
        </w:rPr>
        <w:t>-  Базисного учебного плана общеобразовательного учреждения</w:t>
      </w:r>
    </w:p>
    <w:p w:rsidR="00174929" w:rsidRPr="00174929" w:rsidRDefault="00174929" w:rsidP="00174929">
      <w:pPr>
        <w:spacing w:after="0" w:line="240" w:lineRule="auto"/>
        <w:ind w:firstLine="567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174929">
        <w:rPr>
          <w:rFonts w:ascii="Times New Roman" w:eastAsia="Andale Sans UI" w:hAnsi="Times New Roman" w:cs="Times New Roman"/>
          <w:kern w:val="2"/>
          <w:sz w:val="24"/>
          <w:szCs w:val="24"/>
        </w:rPr>
        <w:t>Рабочая программа  рассчитана на  68 уч</w:t>
      </w:r>
      <w:r w:rsidR="00956FF5">
        <w:rPr>
          <w:rFonts w:ascii="Times New Roman" w:eastAsia="Andale Sans UI" w:hAnsi="Times New Roman" w:cs="Times New Roman"/>
          <w:kern w:val="2"/>
          <w:sz w:val="24"/>
          <w:szCs w:val="24"/>
        </w:rPr>
        <w:t>ебных часов</w:t>
      </w:r>
      <w:r w:rsidRPr="00174929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из расчета 2 часа в неделю в соответстви</w:t>
      </w:r>
      <w:r w:rsidR="003C42CF">
        <w:rPr>
          <w:rFonts w:ascii="Times New Roman" w:eastAsia="Andale Sans UI" w:hAnsi="Times New Roman" w:cs="Times New Roman"/>
          <w:kern w:val="2"/>
          <w:sz w:val="24"/>
          <w:szCs w:val="24"/>
        </w:rPr>
        <w:t>и  с учебным планом МБ</w:t>
      </w:r>
      <w:r w:rsidR="001E66DF">
        <w:rPr>
          <w:rFonts w:ascii="Times New Roman" w:eastAsia="Andale Sans UI" w:hAnsi="Times New Roman" w:cs="Times New Roman"/>
          <w:kern w:val="2"/>
          <w:sz w:val="24"/>
          <w:szCs w:val="24"/>
        </w:rPr>
        <w:t>У</w:t>
      </w:r>
      <w:r w:rsidR="003C42CF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</w:t>
      </w:r>
      <w:r w:rsidR="00956FF5">
        <w:rPr>
          <w:rFonts w:ascii="Times New Roman" w:eastAsia="Andale Sans UI" w:hAnsi="Times New Roman" w:cs="Times New Roman"/>
          <w:kern w:val="2"/>
          <w:sz w:val="24"/>
          <w:szCs w:val="24"/>
        </w:rPr>
        <w:t>СОШ</w:t>
      </w:r>
      <w:r w:rsidR="003C42CF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</w:t>
      </w:r>
      <w:r w:rsidR="001E66DF">
        <w:rPr>
          <w:rFonts w:ascii="Times New Roman" w:eastAsia="Andale Sans UI" w:hAnsi="Times New Roman" w:cs="Times New Roman"/>
          <w:kern w:val="2"/>
          <w:sz w:val="24"/>
          <w:szCs w:val="24"/>
        </w:rPr>
        <w:t>ЗАТО Звёздный</w:t>
      </w:r>
    </w:p>
    <w:p w:rsidR="00174929" w:rsidRPr="00174929" w:rsidRDefault="00174929" w:rsidP="00174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7492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Цели и задачи изучения учебного предмета</w:t>
      </w:r>
    </w:p>
    <w:p w:rsidR="00174929" w:rsidRPr="00174929" w:rsidRDefault="00174929" w:rsidP="0017492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Изучение второго иностранного языка в основной̆ школе направлено на достижение следующих целей:</w:t>
      </w:r>
    </w:p>
    <w:p w:rsidR="00174929" w:rsidRPr="00174929" w:rsidRDefault="00174929" w:rsidP="0017492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иноязычной̆ коммуникативной̆ компетенции в совокупности ее составляющих, а именно:</w:t>
      </w:r>
    </w:p>
    <w:p w:rsidR="00174929" w:rsidRPr="00174929" w:rsidRDefault="00174929" w:rsidP="00174929">
      <w:pPr>
        <w:numPr>
          <w:ilvl w:val="0"/>
          <w:numId w:val="4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речевая компетенция — развитие коммуникативных умений в четырех основных видах речевой̆ деятельности (говорении, аудировании, чтении, письме);</w:t>
      </w:r>
    </w:p>
    <w:p w:rsidR="00174929" w:rsidRPr="00174929" w:rsidRDefault="00174929" w:rsidP="00174929">
      <w:pPr>
        <w:numPr>
          <w:ilvl w:val="0"/>
          <w:numId w:val="4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языковая компетенция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основной̆ школы; освоение знаний о языковых явлениях изучаемого языка, разных способах выражения мысли в родном и иностранном языках;</w:t>
      </w:r>
    </w:p>
    <w:p w:rsidR="00174929" w:rsidRPr="00174929" w:rsidRDefault="00174929" w:rsidP="00174929">
      <w:pPr>
        <w:numPr>
          <w:ilvl w:val="0"/>
          <w:numId w:val="4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социокультурная/межкультурная компетенция—приобщение к культуре, традициям, реалиям стран/страны изучаемого языка в рамках тем, сфер и ситуаций общения, отвечающих опыту, интересам, психологическим особенностям учащихся основной̆ школы на разных ее этапах; формирование умения представлять свою страну, ее культуру в условиях межкультурного общения;</w:t>
      </w:r>
    </w:p>
    <w:p w:rsidR="00174929" w:rsidRPr="00174929" w:rsidRDefault="00174929" w:rsidP="00174929">
      <w:pPr>
        <w:numPr>
          <w:ilvl w:val="0"/>
          <w:numId w:val="4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компенсаторная компетенция — развитие умений выходить из положения в условиях дефицита языковых средств при получении и передаче информации;</w:t>
      </w:r>
    </w:p>
    <w:p w:rsidR="00174929" w:rsidRPr="00174929" w:rsidRDefault="00174929" w:rsidP="00174929">
      <w:pPr>
        <w:numPr>
          <w:ilvl w:val="0"/>
          <w:numId w:val="4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-учебно-познавательная компетенция — дальнейшее развитие общих и специальных учебных умений,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технологий;</w:t>
      </w:r>
    </w:p>
    <w:p w:rsidR="00174929" w:rsidRPr="00174929" w:rsidRDefault="00174929" w:rsidP="0017492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личности учащихся посредством реализации воспитательного потенциала иностранного языка:</w:t>
      </w:r>
    </w:p>
    <w:p w:rsidR="00174929" w:rsidRPr="00174929" w:rsidRDefault="00174929" w:rsidP="00174929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у учащихся потребности изучения иностранных языков и овладения ими как средством общения, познания, самореализации и социальной̆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174929" w:rsidRPr="00174929" w:rsidRDefault="00174929" w:rsidP="00174929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формирование общекультурной̆ и этнической̆ идентичности как составляющих гражданской̆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иной культуры; лучшее осознание своей̆ собственной̆ культуры;</w:t>
      </w:r>
    </w:p>
    <w:p w:rsidR="00174929" w:rsidRPr="00174929" w:rsidRDefault="00174929" w:rsidP="00174929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стремления к овладению основами мировой̆ культуры средствами иностранного языка;</w:t>
      </w:r>
    </w:p>
    <w:p w:rsidR="00174929" w:rsidRPr="00174929" w:rsidRDefault="00174929" w:rsidP="00174929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осознание необходимости вести здоровый̆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174929" w:rsidRPr="00174929" w:rsidRDefault="00174929" w:rsidP="00174929">
      <w:pPr>
        <w:tabs>
          <w:tab w:val="left" w:pos="1560"/>
        </w:tabs>
        <w:spacing w:line="240" w:lineRule="auto"/>
        <w:ind w:left="284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    Планируемые результаты освоения учебного предмета</w:t>
      </w:r>
    </w:p>
    <w:p w:rsidR="00174929" w:rsidRPr="00174929" w:rsidRDefault="00174929" w:rsidP="00174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Личностные результаты:</w:t>
      </w:r>
    </w:p>
    <w:p w:rsidR="00174929" w:rsidRPr="00174929" w:rsidRDefault="00174929" w:rsidP="00174929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 целостной картины полиязычного, поликультурного мира,</w:t>
      </w:r>
    </w:p>
    <w:p w:rsidR="00174929" w:rsidRPr="00174929" w:rsidRDefault="00174929" w:rsidP="00174929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осознания места и роли родного и изучаемого иностранного языка в этом мире;</w:t>
      </w:r>
    </w:p>
    <w:p w:rsidR="00174929" w:rsidRPr="00174929" w:rsidRDefault="00174929" w:rsidP="00174929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приобщения к ценностям мировой культуры как через иноязычные источники </w:t>
      </w:r>
    </w:p>
    <w:p w:rsidR="00174929" w:rsidRPr="00174929" w:rsidRDefault="00174929" w:rsidP="00174929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 w:hanging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информации, в том числе мультимедийные, ознакомления представителей других  стран с културой своего народа;</w:t>
      </w:r>
    </w:p>
    <w:p w:rsidR="00174929" w:rsidRPr="00174929" w:rsidRDefault="00174929" w:rsidP="00174929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осознания себя гражданином своей страны и мира.</w:t>
      </w:r>
    </w:p>
    <w:p w:rsidR="00174929" w:rsidRPr="00174929" w:rsidRDefault="00174929" w:rsidP="00174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Метапредметные результаты:</w:t>
      </w:r>
    </w:p>
    <w:p w:rsidR="00174929" w:rsidRPr="00174929" w:rsidRDefault="00174929" w:rsidP="00174929">
      <w:pPr>
        <w:numPr>
          <w:ilvl w:val="0"/>
          <w:numId w:val="1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174929" w:rsidRPr="00174929" w:rsidRDefault="00174929" w:rsidP="00174929">
      <w:pPr>
        <w:numPr>
          <w:ilvl w:val="0"/>
          <w:numId w:val="1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174929" w:rsidRPr="00174929" w:rsidRDefault="00174929" w:rsidP="00174929">
      <w:pPr>
        <w:numPr>
          <w:ilvl w:val="0"/>
          <w:numId w:val="1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расширение общего лингвистического кругозора младшего школьника;</w:t>
      </w:r>
    </w:p>
    <w:p w:rsidR="00174929" w:rsidRPr="00174929" w:rsidRDefault="00174929" w:rsidP="00174929">
      <w:pPr>
        <w:numPr>
          <w:ilvl w:val="0"/>
          <w:numId w:val="1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174929" w:rsidRPr="00174929" w:rsidRDefault="00174929" w:rsidP="00174929">
      <w:pPr>
        <w:numPr>
          <w:ilvl w:val="0"/>
          <w:numId w:val="1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</w:t>
      </w:r>
    </w:p>
    <w:p w:rsidR="00174929" w:rsidRPr="00174929" w:rsidRDefault="00174929" w:rsidP="00174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Предметные результаты:</w:t>
      </w:r>
    </w:p>
    <w:p w:rsidR="00174929" w:rsidRPr="00174929" w:rsidRDefault="00174929" w:rsidP="0017492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174929" w:rsidRPr="00174929" w:rsidRDefault="00174929" w:rsidP="0017492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структуры простых и сложных предложений; </w:t>
      </w:r>
    </w:p>
    <w:p w:rsidR="00174929" w:rsidRPr="00174929" w:rsidRDefault="00174929" w:rsidP="0017492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интонацию различных коммуникативных типов предложений;</w:t>
      </w:r>
    </w:p>
    <w:p w:rsidR="00174929" w:rsidRPr="00174929" w:rsidRDefault="00174929" w:rsidP="0017492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174929" w:rsidRPr="00174929" w:rsidRDefault="00174929" w:rsidP="0017492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3C42CF" w:rsidRDefault="003C42CF" w:rsidP="00174929">
      <w:pPr>
        <w:spacing w:after="160" w:line="259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42CF" w:rsidRDefault="003C42CF" w:rsidP="00174929">
      <w:pPr>
        <w:spacing w:after="160" w:line="259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4929" w:rsidRPr="00174929" w:rsidRDefault="00174929" w:rsidP="00174929">
      <w:pPr>
        <w:spacing w:after="160" w:line="259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492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Практическая часть программы</w:t>
      </w:r>
    </w:p>
    <w:p w:rsidR="00174929" w:rsidRPr="00174929" w:rsidRDefault="00174929" w:rsidP="0017492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15168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18"/>
        <w:gridCol w:w="4577"/>
        <w:gridCol w:w="2627"/>
        <w:gridCol w:w="1984"/>
        <w:gridCol w:w="4962"/>
      </w:tblGrid>
      <w:tr w:rsidR="00174929" w:rsidRPr="00174929" w:rsidTr="00F0412E">
        <w:trPr>
          <w:trHeight w:val="860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bookmarkStart w:id="0" w:name="08f2b95063b7d968fab17903d32676aef28052a3"/>
            <w:bookmarkStart w:id="1" w:name="3"/>
            <w:bookmarkEnd w:id="0"/>
            <w:bookmarkEnd w:id="1"/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4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раздела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 часов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Проекты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Контрольные  работы</w:t>
            </w:r>
          </w:p>
        </w:tc>
      </w:tr>
      <w:tr w:rsidR="00174929" w:rsidRPr="00174929" w:rsidTr="00F0412E"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Знакомство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74929" w:rsidRPr="00174929" w:rsidTr="00F0412E"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Мой класс 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74929" w:rsidRPr="00174929" w:rsidTr="00F0412E"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Животные 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74929" w:rsidRPr="00174929" w:rsidTr="00F0412E">
        <w:trPr>
          <w:trHeight w:val="375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Маленькая перемена 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174929" w:rsidRPr="00174929" w:rsidTr="00F0412E">
        <w:trPr>
          <w:trHeight w:val="351"/>
        </w:trPr>
        <w:tc>
          <w:tcPr>
            <w:tcW w:w="10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t>Мой день в школе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74929" w:rsidRPr="00174929" w:rsidTr="00F0412E">
        <w:trPr>
          <w:trHeight w:val="314"/>
        </w:trPr>
        <w:tc>
          <w:tcPr>
            <w:tcW w:w="10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t>Хобби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74929" w:rsidRPr="00174929" w:rsidTr="00F0412E">
        <w:trPr>
          <w:trHeight w:val="165"/>
        </w:trPr>
        <w:tc>
          <w:tcPr>
            <w:tcW w:w="10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t>Моя семья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74929" w:rsidRPr="00174929" w:rsidTr="00F0412E">
        <w:trPr>
          <w:trHeight w:val="165"/>
        </w:trPr>
        <w:tc>
          <w:tcPr>
            <w:tcW w:w="10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t>Сколько это стоит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74929" w:rsidRPr="00174929" w:rsidTr="00F0412E">
        <w:trPr>
          <w:trHeight w:val="142"/>
        </w:trPr>
        <w:tc>
          <w:tcPr>
            <w:tcW w:w="10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t>Большая перемена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74929" w:rsidRPr="00174929" w:rsidTr="00F0412E"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4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p w:rsidR="00174929" w:rsidRPr="00174929" w:rsidRDefault="00174929" w:rsidP="003C42CF">
      <w:pPr>
        <w:tabs>
          <w:tab w:val="left" w:pos="5871"/>
        </w:tabs>
        <w:spacing w:after="0" w:line="240" w:lineRule="auto"/>
        <w:ind w:firstLine="720"/>
        <w:rPr>
          <w:rFonts w:ascii="Times New Roman" w:eastAsia="Calibri" w:hAnsi="Times New Roman" w:cs="Times New Roman"/>
          <w:b/>
          <w:sz w:val="28"/>
          <w:szCs w:val="28"/>
        </w:rPr>
      </w:pPr>
      <w:r w:rsidRPr="00174929">
        <w:rPr>
          <w:rFonts w:ascii="Times New Roman" w:eastAsia="Calibri" w:hAnsi="Times New Roman" w:cs="Times New Roman"/>
          <w:b/>
          <w:sz w:val="28"/>
          <w:szCs w:val="28"/>
        </w:rPr>
        <w:t>Темы проектов:</w:t>
      </w:r>
    </w:p>
    <w:p w:rsidR="00174929" w:rsidRPr="00174929" w:rsidRDefault="00174929" w:rsidP="003C42CF">
      <w:pPr>
        <w:numPr>
          <w:ilvl w:val="0"/>
          <w:numId w:val="3"/>
        </w:numPr>
        <w:tabs>
          <w:tab w:val="left" w:pos="5871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познакомился с Германией.</w:t>
      </w:r>
    </w:p>
    <w:p w:rsidR="00174929" w:rsidRPr="00174929" w:rsidRDefault="00174929" w:rsidP="003C42CF">
      <w:pPr>
        <w:numPr>
          <w:ilvl w:val="0"/>
          <w:numId w:val="3"/>
        </w:numPr>
        <w:tabs>
          <w:tab w:val="left" w:pos="5871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день в школе.</w:t>
      </w:r>
    </w:p>
    <w:p w:rsidR="00174929" w:rsidRPr="00174929" w:rsidRDefault="00174929" w:rsidP="003C42CF">
      <w:pPr>
        <w:numPr>
          <w:ilvl w:val="0"/>
          <w:numId w:val="3"/>
        </w:numPr>
        <w:tabs>
          <w:tab w:val="left" w:pos="5871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Моё хобби.</w:t>
      </w:r>
    </w:p>
    <w:p w:rsidR="00174929" w:rsidRPr="00174929" w:rsidRDefault="00174929" w:rsidP="003C42CF">
      <w:pPr>
        <w:numPr>
          <w:ilvl w:val="0"/>
          <w:numId w:val="3"/>
        </w:numPr>
        <w:tabs>
          <w:tab w:val="left" w:pos="5871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семья.</w:t>
      </w:r>
    </w:p>
    <w:p w:rsidR="00174929" w:rsidRPr="00174929" w:rsidRDefault="00174929" w:rsidP="003C42CF">
      <w:pPr>
        <w:tabs>
          <w:tab w:val="left" w:pos="5871"/>
        </w:tabs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2" w:name="_GoBack"/>
      <w:bookmarkEnd w:id="2"/>
      <w:r w:rsidRPr="00174929">
        <w:rPr>
          <w:rFonts w:ascii="Times New Roman" w:eastAsia="Calibri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tbl>
      <w:tblPr>
        <w:tblW w:w="157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811"/>
        <w:gridCol w:w="142"/>
        <w:gridCol w:w="2409"/>
        <w:gridCol w:w="6238"/>
        <w:gridCol w:w="236"/>
        <w:gridCol w:w="189"/>
      </w:tblGrid>
      <w:tr w:rsidR="00174929" w:rsidRPr="00174929" w:rsidTr="00F0412E">
        <w:trPr>
          <w:gridAfter w:val="2"/>
          <w:wAfter w:w="425" w:type="dxa"/>
          <w:cantSplit/>
          <w:trHeight w:val="798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</w:t>
            </w:r>
          </w:p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174929" w:rsidRPr="00174929" w:rsidRDefault="00174929" w:rsidP="00174929">
            <w:pPr>
              <w:spacing w:after="160" w:line="259" w:lineRule="auto"/>
              <w:ind w:right="-13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15309" w:type="dxa"/>
            <w:gridSpan w:val="5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1 Школа</w:t>
            </w:r>
          </w:p>
        </w:tc>
      </w:tr>
      <w:tr w:rsidR="00174929" w:rsidRPr="00174929" w:rsidTr="00F0412E">
        <w:trPr>
          <w:gridAfter w:val="1"/>
          <w:wAfter w:w="189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урок. Приветствие, прощание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1"/>
          <w:wAfter w:w="189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Ситуация «Знакомство»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1"/>
          <w:wAfter w:w="189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napToGrid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о себе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1"/>
          <w:wAfter w:w="189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немецким алфавитом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1"/>
          <w:wAfter w:w="189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Любимые занятия. Глагол «нравиться»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1"/>
          <w:wAfter w:w="189" w:type="dxa"/>
          <w:trHeight w:val="714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Любимые занятия. Вопросительные предложения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1"/>
          <w:wAfter w:w="189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о себе и о своем друге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1"/>
          <w:wAfter w:w="189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 изученного по теме «Знакомство»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1"/>
          <w:wAfter w:w="189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napToGrid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по теме «Знакомство»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1"/>
          <w:wAfter w:w="189" w:type="dxa"/>
          <w:trHeight w:val="286"/>
          <w:tblHeader/>
        </w:trPr>
        <w:tc>
          <w:tcPr>
            <w:tcW w:w="15309" w:type="dxa"/>
            <w:gridSpan w:val="5"/>
            <w:tcBorders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2 </w:t>
            </w: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Мой класс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класс. Новенькая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перемене. Спряжение глаголов в настоящем времени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Цифры 1-12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right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Числительные до 1000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Школьные принадлежности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друзья и моя школа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Анкета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 изученного по теме «Мой класс»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по теме «Мой класс»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15309" w:type="dxa"/>
            <w:gridSpan w:val="5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</w:t>
            </w: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Животные</w:t>
            </w:r>
          </w:p>
        </w:tc>
      </w:tr>
      <w:tr w:rsidR="00174929" w:rsidRPr="00174929" w:rsidTr="00F0412E">
        <w:trPr>
          <w:gridAfter w:val="2"/>
          <w:wAfter w:w="425" w:type="dxa"/>
          <w:trHeight w:val="77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Дикие животные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животные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Вопросительные предложения с глаголами «быть», «иметь»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Интервью с одноклассником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любимом питомце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423"/>
          <w:tblHeader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595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Германии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nil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405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России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 изученного по теме «Животные»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по теме «Животные»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15309" w:type="dxa"/>
            <w:gridSpan w:val="5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4 </w:t>
            </w: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Маленькая перемена</w:t>
            </w: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комплексного повторения лексических и грамматических единиц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 «Я познакомился с Германией»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15309" w:type="dxa"/>
            <w:gridSpan w:val="5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</w:t>
            </w: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Мой день в школе</w:t>
            </w: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Время. Распорядок дня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tabs>
                <w:tab w:val="left" w:pos="1005"/>
                <w:tab w:val="center" w:pos="1096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Школьные будни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465"/>
          <w:tblHeader/>
        </w:trPr>
        <w:tc>
          <w:tcPr>
            <w:tcW w:w="709" w:type="dxa"/>
            <w:tcBorders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Расписание уроков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465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Любимые предметы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Мировое время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5.6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Учеба в Германии и России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 изученного по теме «Школьные дни»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по теме «Школьные дни»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15309" w:type="dxa"/>
            <w:gridSpan w:val="5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6</w:t>
            </w: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Хобби</w:t>
            </w: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Свободное время. Хобби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объединения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Интервью о хобби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Умеешь ли ты …?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Популярные хобби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 изученного по теме «Хобби»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195"/>
          <w:tblHeader/>
        </w:trPr>
        <w:tc>
          <w:tcPr>
            <w:tcW w:w="15309" w:type="dxa"/>
            <w:gridSpan w:val="5"/>
            <w:tcBorders>
              <w:top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7</w:t>
            </w: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Моя семья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55"/>
          <w:tblHeader/>
        </w:trPr>
        <w:tc>
          <w:tcPr>
            <w:tcW w:w="709" w:type="dxa"/>
            <w:tcBorders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Семейная фотография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143"/>
          <w:tblHeader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595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моей семье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38" w:type="dxa"/>
            <w:tcBorders>
              <w:top w:val="nil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Немецкие семьи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70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85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Интервью о профессиях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25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семьи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173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 изученного по теме «Моя семья»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03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по теме «Моя семья»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40"/>
          <w:tblHeader/>
        </w:trPr>
        <w:tc>
          <w:tcPr>
            <w:tcW w:w="1530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8</w:t>
            </w: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Сколько это стоит?</w:t>
            </w: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25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Любимое 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18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173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Карманные деньги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70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Список пожеланий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25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 изученного по теме «Сколько это стоит?»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18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по теме «Сколько это стоит?»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03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Любимое 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25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18"/>
          <w:tblHeader/>
        </w:trPr>
        <w:tc>
          <w:tcPr>
            <w:tcW w:w="1530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8</w:t>
            </w: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Большая перемена</w:t>
            </w: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40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комплексного повторения лексических и грамматических единиц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195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 «Каникулы»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55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85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 итоговой контрольной работы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74929" w:rsidRPr="00174929" w:rsidRDefault="00174929" w:rsidP="00174929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7443F" w:rsidRDefault="00B7443F"/>
    <w:sectPr w:rsidR="00B7443F" w:rsidSect="00F02EF5">
      <w:footerReference w:type="default" r:id="rId8"/>
      <w:footerReference w:type="first" r:id="rId9"/>
      <w:pgSz w:w="16838" w:h="11906" w:orient="landscape"/>
      <w:pgMar w:top="993" w:right="709" w:bottom="707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9A3" w:rsidRDefault="007949A3">
      <w:pPr>
        <w:spacing w:after="0" w:line="240" w:lineRule="auto"/>
      </w:pPr>
      <w:r>
        <w:separator/>
      </w:r>
    </w:p>
  </w:endnote>
  <w:endnote w:type="continuationSeparator" w:id="1">
    <w:p w:rsidR="007949A3" w:rsidRDefault="00794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2637605"/>
    </w:sdtPr>
    <w:sdtContent>
      <w:p w:rsidR="00BC3506" w:rsidRDefault="00F1283F">
        <w:pPr>
          <w:pStyle w:val="a3"/>
          <w:jc w:val="center"/>
        </w:pPr>
        <w:r>
          <w:fldChar w:fldCharType="begin"/>
        </w:r>
        <w:r w:rsidR="000A75DA">
          <w:instrText>PAGE   \* MERGEFORMAT</w:instrText>
        </w:r>
        <w:r>
          <w:fldChar w:fldCharType="separate"/>
        </w:r>
        <w:r w:rsidR="003C42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C3506" w:rsidRDefault="007949A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506" w:rsidRDefault="007949A3" w:rsidP="00F02EF5">
    <w:pPr>
      <w:pStyle w:val="a3"/>
    </w:pPr>
  </w:p>
  <w:p w:rsidR="00BC3506" w:rsidRDefault="007949A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9A3" w:rsidRDefault="007949A3">
      <w:pPr>
        <w:spacing w:after="0" w:line="240" w:lineRule="auto"/>
      </w:pPr>
      <w:r>
        <w:separator/>
      </w:r>
    </w:p>
  </w:footnote>
  <w:footnote w:type="continuationSeparator" w:id="1">
    <w:p w:rsidR="007949A3" w:rsidRDefault="00794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2172A"/>
    <w:multiLevelType w:val="hybridMultilevel"/>
    <w:tmpl w:val="06D44606"/>
    <w:lvl w:ilvl="0" w:tplc="B84CB65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7F54F5"/>
    <w:multiLevelType w:val="hybridMultilevel"/>
    <w:tmpl w:val="232C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47B74EF"/>
    <w:multiLevelType w:val="hybridMultilevel"/>
    <w:tmpl w:val="AC8645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3613E5D"/>
    <w:multiLevelType w:val="hybridMultilevel"/>
    <w:tmpl w:val="74C2BB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5873A9C"/>
    <w:multiLevelType w:val="hybridMultilevel"/>
    <w:tmpl w:val="47BC45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4929"/>
    <w:rsid w:val="000A75DA"/>
    <w:rsid w:val="00174929"/>
    <w:rsid w:val="001E66DF"/>
    <w:rsid w:val="00303985"/>
    <w:rsid w:val="003C42CF"/>
    <w:rsid w:val="003E71BC"/>
    <w:rsid w:val="007949A3"/>
    <w:rsid w:val="008E7492"/>
    <w:rsid w:val="00956FF5"/>
    <w:rsid w:val="00B7443F"/>
    <w:rsid w:val="00F12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74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74929"/>
  </w:style>
  <w:style w:type="paragraph" w:styleId="a5">
    <w:name w:val="Balloon Text"/>
    <w:basedOn w:val="a"/>
    <w:link w:val="a6"/>
    <w:uiPriority w:val="99"/>
    <w:semiHidden/>
    <w:unhideWhenUsed/>
    <w:rsid w:val="00174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74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74929"/>
  </w:style>
  <w:style w:type="paragraph" w:styleId="a5">
    <w:name w:val="Balloon Text"/>
    <w:basedOn w:val="a"/>
    <w:link w:val="a6"/>
    <w:uiPriority w:val="99"/>
    <w:semiHidden/>
    <w:unhideWhenUsed/>
    <w:rsid w:val="00174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Ольга</cp:lastModifiedBy>
  <cp:revision>2</cp:revision>
  <dcterms:created xsi:type="dcterms:W3CDTF">2019-10-27T16:19:00Z</dcterms:created>
  <dcterms:modified xsi:type="dcterms:W3CDTF">2019-10-27T16:19:00Z</dcterms:modified>
</cp:coreProperties>
</file>